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3B" w:rsidRPr="00D8473B" w:rsidRDefault="00673A5D" w:rsidP="003304D5">
      <w:pPr>
        <w:jc w:val="center"/>
        <w:rPr>
          <w:rFonts w:ascii="AR JULIAN" w:eastAsiaTheme="minorEastAsia" w:hAnsi="AR JULIAN"/>
          <w:color w:val="C00000"/>
          <w:sz w:val="44"/>
          <w:lang w:val="en-SG" w:eastAsia="zh-CN"/>
        </w:rPr>
      </w:pPr>
      <w:r w:rsidRPr="00D8473B">
        <w:rPr>
          <w:rFonts w:ascii="AR JULIAN" w:hAnsi="AR JULIAN"/>
          <w:color w:val="C00000"/>
          <w:sz w:val="52"/>
          <w:lang w:val="en-SG"/>
        </w:rPr>
        <w:t>4D3N Bali Dolphin</w:t>
      </w:r>
      <w:r w:rsidRPr="00D8473B">
        <w:rPr>
          <w:rFonts w:ascii="AR JULIAN" w:eastAsiaTheme="minorEastAsia" w:hAnsi="AR JULIAN"/>
          <w:color w:val="C00000"/>
          <w:sz w:val="44"/>
          <w:lang w:val="en-SG" w:eastAsia="zh-CN"/>
        </w:rPr>
        <w:t xml:space="preserve"> </w:t>
      </w:r>
      <w:r w:rsidR="003304D5" w:rsidRPr="00D8473B">
        <w:rPr>
          <w:rFonts w:ascii="AR JULIAN" w:eastAsiaTheme="minorEastAsia" w:hAnsi="AR JULIAN"/>
          <w:color w:val="C00000"/>
          <w:sz w:val="44"/>
          <w:lang w:val="en-SG" w:eastAsia="zh-CN"/>
        </w:rPr>
        <w:t xml:space="preserve">     </w:t>
      </w:r>
      <w:r w:rsidRPr="00D8473B">
        <w:rPr>
          <w:rFonts w:ascii="AR JULIAN" w:eastAsiaTheme="minorEastAsia" w:hAnsi="AR JULIAN"/>
          <w:color w:val="C00000"/>
          <w:sz w:val="44"/>
          <w:lang w:val="en-SG" w:eastAsia="zh-CN"/>
        </w:rPr>
        <w:t xml:space="preserve"> </w:t>
      </w:r>
    </w:p>
    <w:p w:rsidR="008E2ACB" w:rsidRPr="00064352" w:rsidRDefault="00673A5D" w:rsidP="003304D5">
      <w:pPr>
        <w:jc w:val="center"/>
        <w:rPr>
          <w:rFonts w:ascii="AR JULIAN" w:eastAsiaTheme="minorEastAsia" w:hAnsi="AR JULIAN"/>
          <w:color w:val="C00000"/>
          <w:sz w:val="36"/>
          <w:lang w:val="en-SG" w:eastAsia="zh-CN"/>
        </w:rPr>
      </w:pPr>
      <w:r w:rsidRPr="00064352">
        <w:rPr>
          <w:rFonts w:ascii="AR JULIAN" w:eastAsiaTheme="minorEastAsia" w:hAnsi="AR JULIAN"/>
          <w:color w:val="C00000"/>
          <w:sz w:val="36"/>
          <w:lang w:val="en-SG" w:eastAsia="zh-CN"/>
        </w:rPr>
        <w:t>4</w:t>
      </w:r>
      <w:r w:rsidRPr="00064352">
        <w:rPr>
          <w:rFonts w:ascii="AR JULIAN" w:eastAsiaTheme="minorEastAsia" w:hAnsi="AR JULIAN"/>
          <w:color w:val="C00000"/>
          <w:sz w:val="36"/>
          <w:lang w:val="en-SG" w:eastAsia="zh-CN"/>
        </w:rPr>
        <w:t>天</w:t>
      </w:r>
      <w:r w:rsidRPr="00064352">
        <w:rPr>
          <w:rFonts w:ascii="AR JULIAN" w:eastAsiaTheme="minorEastAsia" w:hAnsi="AR JULIAN"/>
          <w:color w:val="C00000"/>
          <w:sz w:val="36"/>
          <w:lang w:val="en-SG" w:eastAsia="zh-CN"/>
        </w:rPr>
        <w:t>3</w:t>
      </w:r>
      <w:r w:rsidRPr="00064352">
        <w:rPr>
          <w:rFonts w:ascii="AR JULIAN" w:eastAsiaTheme="minorEastAsia" w:hAnsi="AR JULIAN"/>
          <w:color w:val="C00000"/>
          <w:sz w:val="36"/>
          <w:lang w:val="en-SG" w:eastAsia="zh-CN"/>
        </w:rPr>
        <w:t>夜</w:t>
      </w:r>
      <w:r w:rsidRPr="00064352">
        <w:rPr>
          <w:rFonts w:ascii="AR JULIAN" w:eastAsiaTheme="minorEastAsia" w:hAnsi="AR JULIAN"/>
          <w:color w:val="C00000"/>
          <w:sz w:val="36"/>
          <w:lang w:val="en-SG" w:eastAsia="zh-CN"/>
        </w:rPr>
        <w:t xml:space="preserve"> </w:t>
      </w:r>
      <w:r w:rsidR="003304D5" w:rsidRPr="00064352">
        <w:rPr>
          <w:rFonts w:ascii="AR JULIAN" w:eastAsiaTheme="minorEastAsia" w:hAnsi="AR JULIAN"/>
          <w:color w:val="C00000"/>
          <w:sz w:val="36"/>
          <w:lang w:val="en-SG" w:eastAsia="zh-CN"/>
        </w:rPr>
        <w:t>巴厘海豚游</w:t>
      </w:r>
    </w:p>
    <w:p w:rsidR="003304D5" w:rsidRDefault="003304D5" w:rsidP="00CB6FE5">
      <w:pPr>
        <w:ind w:firstLine="225"/>
        <w:rPr>
          <w:rFonts w:ascii="Century Gothic" w:eastAsiaTheme="minorEastAsia" w:hAnsi="Century Gothic"/>
          <w:color w:val="C00000"/>
          <w:sz w:val="20"/>
          <w:lang w:val="en-SG" w:eastAsia="zh-CN"/>
        </w:rPr>
      </w:pPr>
      <w:r>
        <w:rPr>
          <w:rFonts w:ascii="Century Gothic" w:eastAsiaTheme="minorEastAsia" w:hAnsi="Century Gothic"/>
          <w:noProof/>
          <w:color w:val="C00000"/>
          <w:sz w:val="20"/>
          <w:lang w:eastAsia="zh-CN"/>
        </w:rPr>
        <w:drawing>
          <wp:inline distT="0" distB="0" distL="0" distR="0">
            <wp:extent cx="3325495" cy="148078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i - dolphin hunt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242" cy="149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73B">
        <w:rPr>
          <w:rFonts w:ascii="Century Gothic" w:eastAsiaTheme="minorEastAsia" w:hAnsi="Century Gothic"/>
          <w:color w:val="C00000"/>
          <w:sz w:val="20"/>
          <w:lang w:val="en-SG" w:eastAsia="zh-CN"/>
        </w:rPr>
        <w:t xml:space="preserve"> </w:t>
      </w:r>
      <w:r w:rsidR="00D8473B">
        <w:rPr>
          <w:rFonts w:ascii="Century Gothic" w:eastAsiaTheme="minorEastAsia" w:hAnsi="Century Gothic"/>
          <w:noProof/>
          <w:color w:val="C00000"/>
          <w:sz w:val="20"/>
          <w:lang w:eastAsia="zh-CN"/>
        </w:rPr>
        <w:drawing>
          <wp:inline distT="0" distB="0" distL="0" distR="0">
            <wp:extent cx="3328670" cy="149443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li-tanah lot sea temp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491" cy="150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FE5" w:rsidRPr="0060180E" w:rsidRDefault="00CB6FE5" w:rsidP="00CB6FE5">
      <w:pPr>
        <w:rPr>
          <w:rFonts w:ascii="Century Gothic" w:eastAsiaTheme="minorEastAsia" w:hAnsi="Century Gothic"/>
          <w:color w:val="C00000"/>
          <w:sz w:val="6"/>
          <w:szCs w:val="6"/>
          <w:lang w:val="en-SG" w:eastAsia="zh-CN"/>
        </w:rPr>
      </w:pPr>
    </w:p>
    <w:p w:rsidR="003304D5" w:rsidRPr="003304D5" w:rsidRDefault="003304D5" w:rsidP="003304D5">
      <w:pPr>
        <w:rPr>
          <w:rFonts w:ascii="Century Gothic" w:eastAsiaTheme="minorEastAsia" w:hAnsi="Century Gothic"/>
          <w:color w:val="C00000"/>
          <w:sz w:val="4"/>
          <w:lang w:val="en-SG" w:eastAsia="zh-CN"/>
        </w:rPr>
      </w:pPr>
    </w:p>
    <w:tbl>
      <w:tblPr>
        <w:tblStyle w:val="TableGrid"/>
        <w:tblW w:w="11202" w:type="dxa"/>
        <w:tblInd w:w="-147" w:type="dxa"/>
        <w:tblLook w:val="04A0" w:firstRow="1" w:lastRow="0" w:firstColumn="1" w:lastColumn="0" w:noHBand="0" w:noVBand="1"/>
      </w:tblPr>
      <w:tblGrid>
        <w:gridCol w:w="697"/>
        <w:gridCol w:w="10505"/>
      </w:tblGrid>
      <w:tr w:rsidR="003304D5" w:rsidTr="00090684">
        <w:trPr>
          <w:trHeight w:val="340"/>
        </w:trPr>
        <w:tc>
          <w:tcPr>
            <w:tcW w:w="568" w:type="dxa"/>
            <w:shd w:val="clear" w:color="auto" w:fill="FFA7A9"/>
            <w:vAlign w:val="center"/>
          </w:tcPr>
          <w:p w:rsidR="003304D5" w:rsidRPr="00090684" w:rsidRDefault="003304D5" w:rsidP="006B7AD7">
            <w:pPr>
              <w:jc w:val="center"/>
              <w:rPr>
                <w:rFonts w:ascii="Century Gothic" w:eastAsia="SimSun" w:hAnsi="Century Gothic" w:cs="SimSun"/>
                <w:b/>
                <w:sz w:val="20"/>
                <w:szCs w:val="21"/>
              </w:rPr>
            </w:pPr>
            <w:r w:rsidRPr="00090684">
              <w:rPr>
                <w:rFonts w:ascii="Century Gothic" w:eastAsia="SimSun" w:hAnsi="Century Gothic" w:cs="SimSun"/>
                <w:b/>
                <w:sz w:val="20"/>
                <w:szCs w:val="21"/>
              </w:rPr>
              <w:t>Day/</w:t>
            </w:r>
          </w:p>
          <w:p w:rsidR="003304D5" w:rsidRPr="00251596" w:rsidRDefault="003304D5" w:rsidP="006B7AD7">
            <w:pPr>
              <w:jc w:val="center"/>
              <w:rPr>
                <w:rFonts w:ascii="Century Gothic" w:eastAsia="SimSun" w:hAnsi="Century Gothic" w:cs="SimSun"/>
                <w:b/>
                <w:szCs w:val="21"/>
                <w:lang w:eastAsia="zh-CN"/>
              </w:rPr>
            </w:pPr>
            <w:r w:rsidRPr="00090684">
              <w:rPr>
                <w:rFonts w:ascii="KaiTi" w:eastAsia="KaiTi" w:hAnsi="KaiTi" w:cs="SimSun" w:hint="eastAsia"/>
                <w:b/>
                <w:sz w:val="20"/>
                <w:szCs w:val="21"/>
                <w:lang w:eastAsia="zh-CN"/>
              </w:rPr>
              <w:t>天数</w:t>
            </w:r>
          </w:p>
        </w:tc>
        <w:tc>
          <w:tcPr>
            <w:tcW w:w="10634" w:type="dxa"/>
            <w:shd w:val="clear" w:color="auto" w:fill="FFA7A9"/>
            <w:vAlign w:val="center"/>
          </w:tcPr>
          <w:p w:rsidR="003304D5" w:rsidRPr="00280117" w:rsidRDefault="003304D5" w:rsidP="006B7AD7">
            <w:pPr>
              <w:jc w:val="center"/>
              <w:rPr>
                <w:rFonts w:ascii="Century Gothic" w:eastAsia="SimSun" w:hAnsi="Century Gothic" w:cs="SimSun"/>
                <w:b/>
                <w:szCs w:val="21"/>
                <w:lang w:val="en-SG"/>
              </w:rPr>
            </w:pPr>
            <w:r>
              <w:rPr>
                <w:rFonts w:ascii="Century Gothic" w:eastAsia="SimSun" w:hAnsi="Century Gothic" w:cs="SimSun"/>
                <w:b/>
                <w:sz w:val="26"/>
                <w:szCs w:val="26"/>
              </w:rPr>
              <w:t xml:space="preserve">                                  </w:t>
            </w:r>
            <w:r w:rsidRPr="00280117">
              <w:rPr>
                <w:rFonts w:ascii="Century Gothic" w:eastAsia="SimSun" w:hAnsi="Century Gothic" w:cs="SimSun"/>
                <w:b/>
                <w:sz w:val="26"/>
                <w:szCs w:val="26"/>
              </w:rPr>
              <w:t xml:space="preserve">Fun Itinerary / </w:t>
            </w:r>
            <w:r w:rsidRPr="00280117">
              <w:rPr>
                <w:rFonts w:ascii="KaiTi" w:eastAsia="KaiTi" w:hAnsi="KaiTi" w:cs="SimSun" w:hint="eastAsia"/>
                <w:b/>
                <w:sz w:val="26"/>
                <w:szCs w:val="26"/>
                <w:lang w:eastAsia="zh-CN"/>
              </w:rPr>
              <w:t>行程</w:t>
            </w:r>
            <w:r w:rsidRPr="00280117">
              <w:rPr>
                <w:rFonts w:ascii="KaiTi" w:eastAsia="KaiTi" w:hAnsi="KaiTi" w:cs="SimSun"/>
                <w:b/>
                <w:szCs w:val="21"/>
                <w:lang w:val="en-SG"/>
              </w:rPr>
              <w:t xml:space="preserve">   </w:t>
            </w:r>
            <w:r>
              <w:rPr>
                <w:rFonts w:ascii="KaiTi" w:eastAsia="KaiTi" w:hAnsi="KaiTi" w:cs="SimSun"/>
                <w:b/>
                <w:szCs w:val="21"/>
                <w:lang w:val="en-SG"/>
              </w:rPr>
              <w:t xml:space="preserve">   </w:t>
            </w:r>
            <w:r w:rsidRPr="00280117">
              <w:rPr>
                <w:rFonts w:ascii="KaiTi" w:eastAsia="KaiTi" w:hAnsi="KaiTi" w:cs="SimSun"/>
                <w:b/>
                <w:szCs w:val="21"/>
                <w:lang w:val="en-SG"/>
              </w:rPr>
              <w:t xml:space="preserve"> </w:t>
            </w:r>
            <w:r>
              <w:rPr>
                <w:rFonts w:ascii="Century Gothic" w:eastAsia="SimSun" w:hAnsi="Century Gothic" w:cs="SimSun"/>
                <w:b/>
                <w:szCs w:val="21"/>
                <w:lang w:val="en-SG"/>
              </w:rPr>
              <w:t xml:space="preserve">                               </w:t>
            </w:r>
            <w:r w:rsidRPr="00716E59">
              <w:rPr>
                <w:rFonts w:ascii="Century Gothic" w:eastAsia="SimSun" w:hAnsi="Century Gothic" w:cs="SimSun"/>
                <w:b/>
                <w:sz w:val="14"/>
                <w:szCs w:val="21"/>
                <w:lang w:val="en-SG"/>
              </w:rPr>
              <w:t xml:space="preserve">TOUR CODE : </w:t>
            </w:r>
            <w:r>
              <w:rPr>
                <w:rFonts w:ascii="Century Gothic" w:eastAsia="SimSun" w:hAnsi="Century Gothic" w:cs="SimSun"/>
                <w:b/>
                <w:sz w:val="14"/>
                <w:szCs w:val="21"/>
                <w:lang w:val="en-SG"/>
              </w:rPr>
              <w:t>I-4DDN</w:t>
            </w:r>
          </w:p>
        </w:tc>
      </w:tr>
      <w:tr w:rsidR="003304D5" w:rsidTr="00090684">
        <w:trPr>
          <w:trHeight w:val="340"/>
        </w:trPr>
        <w:tc>
          <w:tcPr>
            <w:tcW w:w="568" w:type="dxa"/>
            <w:shd w:val="clear" w:color="auto" w:fill="FFA7A9"/>
            <w:vAlign w:val="center"/>
          </w:tcPr>
          <w:p w:rsidR="003304D5" w:rsidRPr="002D7759" w:rsidRDefault="003304D5" w:rsidP="006B7AD7">
            <w:pPr>
              <w:jc w:val="center"/>
              <w:rPr>
                <w:rFonts w:ascii="Century Gothic" w:eastAsiaTheme="minorEastAsia" w:hAnsi="Century Gothic"/>
                <w:b/>
                <w:lang w:val="en-SG" w:eastAsia="zh-CN"/>
              </w:rPr>
            </w:pPr>
            <w:r w:rsidRPr="002D7759">
              <w:rPr>
                <w:rFonts w:ascii="Century Gothic" w:eastAsiaTheme="minorEastAsia" w:hAnsi="Century Gothic"/>
                <w:b/>
                <w:lang w:val="en-SG" w:eastAsia="zh-CN"/>
              </w:rPr>
              <w:t>1</w:t>
            </w:r>
          </w:p>
        </w:tc>
        <w:tc>
          <w:tcPr>
            <w:tcW w:w="10634" w:type="dxa"/>
            <w:shd w:val="clear" w:color="auto" w:fill="FFEBEB"/>
            <w:vAlign w:val="center"/>
          </w:tcPr>
          <w:p w:rsidR="003304D5" w:rsidRPr="002D7759" w:rsidRDefault="003304D5" w:rsidP="006B7AD7">
            <w:pPr>
              <w:rPr>
                <w:rFonts w:ascii="Century Gothic" w:eastAsiaTheme="minorEastAsia" w:hAnsi="Century Gothic"/>
                <w:b/>
                <w:sz w:val="20"/>
                <w:lang w:val="en-SG"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val="en-SG" w:eastAsia="zh-CN"/>
              </w:rPr>
              <w:t xml:space="preserve">Bali – </w:t>
            </w:r>
            <w:r w:rsidR="00064352" w:rsidRPr="00064352">
              <w:rPr>
                <w:rFonts w:ascii="Century Gothic" w:eastAsiaTheme="minorEastAsia" w:hAnsi="Century Gothic" w:hint="eastAsia"/>
                <w:b/>
                <w:sz w:val="20"/>
                <w:lang w:val="en-SG" w:eastAsia="zh-CN"/>
              </w:rPr>
              <w:t>Water Blow</w:t>
            </w:r>
            <w:r w:rsidR="00064352" w:rsidRPr="00064352">
              <w:rPr>
                <w:rFonts w:ascii="Century Gothic" w:eastAsiaTheme="minorEastAsia" w:hAnsi="Century Gothic"/>
                <w:b/>
                <w:sz w:val="20"/>
                <w:lang w:val="en-SG" w:eastAsia="zh-CN"/>
              </w:rPr>
              <w:t xml:space="preserve"> </w:t>
            </w:r>
            <w:r w:rsidR="00064352">
              <w:rPr>
                <w:rFonts w:ascii="Century Gothic" w:eastAsiaTheme="minorEastAsia" w:hAnsi="Century Gothic"/>
                <w:b/>
                <w:sz w:val="20"/>
                <w:lang w:val="en-SG" w:eastAsia="zh-CN"/>
              </w:rPr>
              <w:t xml:space="preserve">                      </w:t>
            </w:r>
            <w:r w:rsidRPr="002D7759">
              <w:rPr>
                <w:rFonts w:ascii="Century Gothic" w:eastAsiaTheme="minorEastAsia" w:hAnsi="Century Gothic"/>
                <w:b/>
                <w:sz w:val="20"/>
                <w:lang w:val="en-SG" w:eastAsia="zh-CN"/>
              </w:rPr>
              <w:t>(D)</w:t>
            </w:r>
          </w:p>
          <w:p w:rsidR="00064352" w:rsidRDefault="00064352" w:rsidP="00064352">
            <w:pPr>
              <w:rPr>
                <w:rFonts w:ascii="Century Gothic" w:eastAsiaTheme="minorEastAsia" w:hAnsi="Century Gothic"/>
                <w:sz w:val="20"/>
                <w:lang w:val="en-SG" w:eastAsia="zh-CN"/>
              </w:rPr>
            </w:pPr>
            <w:r w:rsidRPr="002D7759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Upon arrive Bali </w:t>
            </w:r>
            <w:r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International airport, meet with local guide and </w:t>
            </w:r>
            <w:r w:rsidRPr="002D7759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>transfer to</w:t>
            </w:r>
            <w:r>
              <w:rPr>
                <w:rFonts w:ascii="Century Gothic" w:eastAsiaTheme="minorEastAsia" w:hAnsi="Century Gothic"/>
                <w:sz w:val="20"/>
                <w:lang w:val="en-SG" w:eastAsia="zh-CN"/>
              </w:rPr>
              <w:t xml:space="preserve"> visit</w:t>
            </w:r>
            <w:r w:rsidRPr="002D7759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 </w:t>
            </w:r>
            <w:r>
              <w:rPr>
                <w:rFonts w:ascii="Century Gothic" w:eastAsiaTheme="minorEastAsia" w:hAnsi="Century Gothic"/>
                <w:b/>
                <w:sz w:val="20"/>
                <w:lang w:val="en-SG" w:eastAsia="zh-CN"/>
              </w:rPr>
              <w:t>Water Blow,</w:t>
            </w:r>
            <w:r w:rsidRPr="002D7759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 is a place where the rock that stands firmly on the beach of Nusa Dua with a beautiful shape swept by the large waves. Because the waves crashing into the walls of the reefs would eventually make the water-sea water is soaring into the air</w:t>
            </w:r>
            <w:r>
              <w:rPr>
                <w:rFonts w:ascii="Century Gothic" w:eastAsiaTheme="minorEastAsia" w:hAnsi="Century Gothic"/>
                <w:sz w:val="20"/>
                <w:lang w:val="en-SG" w:eastAsia="zh-CN"/>
              </w:rPr>
              <w:t>.</w:t>
            </w:r>
          </w:p>
          <w:p w:rsidR="003304D5" w:rsidRPr="002D7759" w:rsidRDefault="003304D5" w:rsidP="006B7AD7">
            <w:pPr>
              <w:rPr>
                <w:rFonts w:ascii="KaiTi" w:eastAsia="KaiTi" w:hAnsi="KaiTi"/>
                <w:b/>
                <w:sz w:val="20"/>
                <w:lang w:val="en-SG" w:eastAsia="zh-CN"/>
              </w:rPr>
            </w:pPr>
            <w:r w:rsidRPr="002D7759">
              <w:rPr>
                <w:rFonts w:ascii="KaiTi" w:eastAsia="KaiTi" w:hAnsi="KaiTi" w:hint="eastAsia"/>
                <w:b/>
                <w:sz w:val="20"/>
                <w:lang w:val="en-SG" w:eastAsia="zh-CN"/>
              </w:rPr>
              <w:t>巴厘 -</w:t>
            </w:r>
            <w:r w:rsidR="00064352">
              <w:rPr>
                <w:rFonts w:ascii="KaiTi" w:eastAsia="KaiTi" w:hAnsi="KaiTi"/>
                <w:b/>
                <w:sz w:val="20"/>
                <w:lang w:val="en-SG" w:eastAsia="zh-CN"/>
              </w:rPr>
              <w:t xml:space="preserve"> </w:t>
            </w:r>
            <w:r w:rsidR="00064352" w:rsidRPr="002D7759">
              <w:rPr>
                <w:rFonts w:ascii="KaiTi" w:eastAsia="KaiTi" w:hAnsi="KaiTi" w:hint="eastAsia"/>
                <w:b/>
                <w:sz w:val="20"/>
                <w:lang w:val="en-SG" w:eastAsia="zh-CN"/>
              </w:rPr>
              <w:t>努沙杜瓦水冲</w:t>
            </w:r>
            <w:r w:rsidRPr="002D7759">
              <w:rPr>
                <w:rFonts w:ascii="KaiTi" w:eastAsia="KaiTi" w:hAnsi="KaiTi" w:hint="eastAsia"/>
                <w:b/>
                <w:sz w:val="20"/>
                <w:lang w:val="en-SG" w:eastAsia="zh-CN"/>
              </w:rPr>
              <w:t xml:space="preserve">      </w:t>
            </w:r>
            <w:r>
              <w:rPr>
                <w:rFonts w:ascii="KaiTi" w:eastAsia="KaiTi" w:hAnsi="KaiTi"/>
                <w:b/>
                <w:sz w:val="20"/>
                <w:lang w:val="en-SG" w:eastAsia="zh-CN"/>
              </w:rPr>
              <w:t xml:space="preserve">  </w:t>
            </w:r>
            <w:r w:rsidRPr="002D7759">
              <w:rPr>
                <w:rFonts w:ascii="KaiTi" w:eastAsia="KaiTi" w:hAnsi="KaiTi" w:hint="eastAsia"/>
                <w:b/>
                <w:sz w:val="20"/>
                <w:lang w:val="en-SG" w:eastAsia="zh-CN"/>
              </w:rPr>
              <w:t>（晚餐）</w:t>
            </w:r>
          </w:p>
          <w:p w:rsidR="003304D5" w:rsidRPr="002D7759" w:rsidRDefault="00064352" w:rsidP="006B7AD7">
            <w:pPr>
              <w:rPr>
                <w:rFonts w:ascii="Century Gothic" w:eastAsiaTheme="minorEastAsia" w:hAnsi="Century Gothic"/>
                <w:sz w:val="20"/>
                <w:lang w:val="en-SG" w:eastAsia="zh-CN"/>
              </w:rPr>
            </w:pPr>
            <w:r w:rsidRPr="002D7759">
              <w:rPr>
                <w:rFonts w:ascii="KaiTi" w:eastAsia="KaiTi" w:hAnsi="KaiTi" w:hint="eastAsia"/>
                <w:sz w:val="20"/>
                <w:lang w:val="en-SG" w:eastAsia="zh-CN"/>
              </w:rPr>
              <w:t>抵达机场后，由专业导游迎接前往</w:t>
            </w:r>
            <w:r w:rsidRPr="002D7759">
              <w:rPr>
                <w:rFonts w:ascii="KaiTi" w:eastAsia="KaiTi" w:hAnsi="KaiTi" w:hint="eastAsia"/>
                <w:b/>
                <w:color w:val="002060"/>
                <w:sz w:val="20"/>
                <w:lang w:val="en-SG" w:eastAsia="zh-CN"/>
              </w:rPr>
              <w:t>努沙杜瓦水冲，</w:t>
            </w:r>
            <w:r w:rsidRPr="002D7759">
              <w:rPr>
                <w:rFonts w:ascii="KaiTi" w:eastAsia="KaiTi" w:hAnsi="KaiTi" w:hint="eastAsia"/>
                <w:sz w:val="20"/>
                <w:lang w:val="en-SG" w:eastAsia="zh-CN"/>
              </w:rPr>
              <w:t>海滩的岩石的地方有由大波浪扫的美好的形状。</w:t>
            </w:r>
            <w:r w:rsidRPr="002D7759">
              <w:rPr>
                <w:rFonts w:ascii="KaiTi" w:eastAsia="KaiTi" w:hAnsi="KaiTi"/>
                <w:sz w:val="20"/>
                <w:lang w:val="en-SG" w:eastAsia="zh-CN"/>
              </w:rPr>
              <w:t xml:space="preserve"> </w:t>
            </w:r>
            <w:r w:rsidRPr="002D7759">
              <w:rPr>
                <w:rFonts w:ascii="KaiTi" w:eastAsia="KaiTi" w:hAnsi="KaiTi" w:hint="eastAsia"/>
                <w:sz w:val="20"/>
                <w:lang w:val="en-SG" w:eastAsia="zh-CN"/>
              </w:rPr>
              <w:t>因为撞在礁石壁上的海浪最终会使水海水飞升到空中。</w:t>
            </w:r>
            <w:bookmarkStart w:id="0" w:name="_GoBack"/>
            <w:bookmarkEnd w:id="0"/>
          </w:p>
        </w:tc>
      </w:tr>
      <w:tr w:rsidR="003304D5" w:rsidTr="00090684">
        <w:trPr>
          <w:trHeight w:val="340"/>
        </w:trPr>
        <w:tc>
          <w:tcPr>
            <w:tcW w:w="568" w:type="dxa"/>
            <w:shd w:val="clear" w:color="auto" w:fill="FFA7A9"/>
            <w:vAlign w:val="center"/>
          </w:tcPr>
          <w:p w:rsidR="003304D5" w:rsidRPr="002D7759" w:rsidRDefault="003304D5" w:rsidP="006B7AD7">
            <w:pPr>
              <w:jc w:val="center"/>
              <w:rPr>
                <w:rFonts w:ascii="Century Gothic" w:eastAsiaTheme="minorEastAsia" w:hAnsi="Century Gothic"/>
                <w:b/>
                <w:lang w:val="en-SG" w:eastAsia="zh-CN"/>
              </w:rPr>
            </w:pPr>
            <w:r w:rsidRPr="002D7759">
              <w:rPr>
                <w:rFonts w:ascii="Century Gothic" w:eastAsiaTheme="minorEastAsia" w:hAnsi="Century Gothic"/>
                <w:b/>
                <w:lang w:val="en-SG" w:eastAsia="zh-CN"/>
              </w:rPr>
              <w:t>2</w:t>
            </w:r>
          </w:p>
        </w:tc>
        <w:tc>
          <w:tcPr>
            <w:tcW w:w="10634" w:type="dxa"/>
            <w:shd w:val="clear" w:color="auto" w:fill="FFD5D6"/>
            <w:vAlign w:val="center"/>
          </w:tcPr>
          <w:p w:rsidR="003304D5" w:rsidRPr="002D7759" w:rsidRDefault="003304D5" w:rsidP="006B7AD7">
            <w:pPr>
              <w:rPr>
                <w:rFonts w:ascii="Century Gothic" w:eastAsiaTheme="minorEastAsia" w:hAnsi="Century Gothic"/>
                <w:b/>
                <w:sz w:val="20"/>
                <w:lang w:val="en-SG"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val="en-SG" w:eastAsia="zh-CN"/>
              </w:rPr>
              <w:t>Ubud</w:t>
            </w:r>
            <w:r w:rsidR="00067BE8">
              <w:rPr>
                <w:rFonts w:ascii="Century Gothic" w:eastAsiaTheme="minorEastAsia" w:hAnsi="Century Gothic"/>
                <w:b/>
                <w:sz w:val="20"/>
                <w:lang w:val="en-SG" w:eastAsia="zh-CN"/>
              </w:rPr>
              <w:t xml:space="preserve"> - Lovian</w:t>
            </w:r>
            <w:r w:rsidRPr="002D7759">
              <w:rPr>
                <w:rFonts w:ascii="Century Gothic" w:eastAsiaTheme="minorEastAsia" w:hAnsi="Century Gothic"/>
                <w:b/>
                <w:sz w:val="20"/>
                <w:lang w:val="en-SG" w:eastAsia="zh-CN"/>
              </w:rPr>
              <w:t xml:space="preserve"> </w:t>
            </w:r>
            <w:r>
              <w:rPr>
                <w:rFonts w:ascii="Century Gothic" w:eastAsiaTheme="minorEastAsia" w:hAnsi="Century Gothic"/>
                <w:b/>
                <w:sz w:val="20"/>
                <w:lang w:val="en-SG" w:eastAsia="zh-CN"/>
              </w:rPr>
              <w:t xml:space="preserve">                         </w:t>
            </w:r>
            <w:r w:rsidRPr="002D7759">
              <w:rPr>
                <w:rFonts w:ascii="Century Gothic" w:eastAsiaTheme="minorEastAsia" w:hAnsi="Century Gothic"/>
                <w:b/>
                <w:sz w:val="20"/>
                <w:lang w:val="en-SG" w:eastAsia="zh-CN"/>
              </w:rPr>
              <w:t xml:space="preserve"> (B/L/D)</w:t>
            </w:r>
          </w:p>
          <w:p w:rsidR="00067BE8" w:rsidRDefault="00067BE8" w:rsidP="006B7AD7">
            <w:pPr>
              <w:rPr>
                <w:rFonts w:ascii="Century Gothic" w:eastAsiaTheme="minorEastAsia" w:hAnsi="Century Gothic"/>
                <w:sz w:val="20"/>
                <w:lang w:val="en-SG" w:eastAsia="zh-CN"/>
              </w:rPr>
            </w:pPr>
            <w:r>
              <w:rPr>
                <w:rFonts w:ascii="Century Gothic" w:eastAsiaTheme="minorEastAsia" w:hAnsi="Century Gothic"/>
                <w:sz w:val="20"/>
                <w:lang w:val="en-SG" w:eastAsia="zh-CN"/>
              </w:rPr>
              <w:t>A</w:t>
            </w:r>
            <w:r w:rsidRPr="002D7759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>fter brea</w:t>
            </w:r>
            <w:r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kfast </w:t>
            </w:r>
            <w:r w:rsidR="00090684">
              <w:rPr>
                <w:rFonts w:ascii="Century Gothic" w:eastAsiaTheme="minorEastAsia" w:hAnsi="Century Gothic"/>
                <w:sz w:val="20"/>
                <w:lang w:val="en-SG" w:eastAsia="zh-CN"/>
              </w:rPr>
              <w:t>visit</w:t>
            </w:r>
            <w:r>
              <w:rPr>
                <w:rFonts w:ascii="Century Gothic" w:eastAsiaTheme="minorEastAsia" w:hAnsi="Century Gothic"/>
                <w:sz w:val="20"/>
                <w:lang w:val="en-SG" w:eastAsia="zh-CN"/>
              </w:rPr>
              <w:t xml:space="preserve"> to</w:t>
            </w:r>
            <w:r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 ubud </w:t>
            </w:r>
            <w:r w:rsidRPr="002D7759">
              <w:rPr>
                <w:rFonts w:ascii="Century Gothic" w:eastAsiaTheme="minorEastAsia" w:hAnsi="Century Gothic" w:hint="eastAsia"/>
                <w:b/>
                <w:sz w:val="20"/>
                <w:lang w:val="en-SG" w:eastAsia="zh-CN"/>
              </w:rPr>
              <w:t>Bali Culture Center</w:t>
            </w:r>
            <w:r w:rsidRPr="002D7759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 is describe about the whole Bali with detail that involves many kind of Balinese cultures, Balinese dances, Balinese handicrafts and also abou</w:t>
            </w:r>
            <w:r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t the Balinese life activities, </w:t>
            </w:r>
            <w:r w:rsidRPr="002D7759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here can enjoy the </w:t>
            </w:r>
            <w:r w:rsidRPr="00700E4C">
              <w:rPr>
                <w:rFonts w:ascii="Century Gothic" w:eastAsiaTheme="minorEastAsia" w:hAnsi="Century Gothic" w:hint="eastAsia"/>
                <w:b/>
                <w:sz w:val="20"/>
                <w:lang w:val="en-SG" w:eastAsia="zh-CN"/>
              </w:rPr>
              <w:t xml:space="preserve">balinese performance </w:t>
            </w:r>
            <w:r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>dance and activity. Lunch at local rest with full view to volcano</w:t>
            </w:r>
            <w:r w:rsidRPr="00067BE8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. </w:t>
            </w:r>
            <w:r w:rsidR="00676798">
              <w:rPr>
                <w:rFonts w:ascii="Century Gothic" w:eastAsiaTheme="minorEastAsia" w:hAnsi="Century Gothic"/>
                <w:sz w:val="20"/>
                <w:lang w:val="en-SG" w:eastAsia="zh-CN"/>
              </w:rPr>
              <w:t>Next to</w:t>
            </w:r>
            <w:r w:rsidR="00676798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 </w:t>
            </w:r>
            <w:r w:rsidR="00676798" w:rsidRPr="00676798">
              <w:rPr>
                <w:rFonts w:ascii="Century Gothic" w:eastAsiaTheme="minorEastAsia" w:hAnsi="Century Gothic" w:hint="eastAsia"/>
                <w:b/>
                <w:sz w:val="20"/>
                <w:lang w:val="en-SG" w:eastAsia="zh-CN"/>
              </w:rPr>
              <w:t>tampak siring temple</w:t>
            </w:r>
            <w:r w:rsidRPr="00676798">
              <w:rPr>
                <w:rFonts w:ascii="Century Gothic" w:eastAsiaTheme="minorEastAsia" w:hAnsi="Century Gothic" w:hint="eastAsia"/>
                <w:b/>
                <w:sz w:val="20"/>
                <w:lang w:val="en-SG" w:eastAsia="zh-CN"/>
              </w:rPr>
              <w:t>,</w:t>
            </w:r>
            <w:r w:rsidRPr="00067BE8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 </w:t>
            </w:r>
            <w:r w:rsidR="00676798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The temple over 1000 years old </w:t>
            </w:r>
            <w:r w:rsidRPr="00067BE8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>and its two bathing places have been used by the people for good health and prosperity because of the spring water's curative powers.</w:t>
            </w:r>
          </w:p>
          <w:p w:rsidR="003304D5" w:rsidRPr="00BC3989" w:rsidRDefault="003304D5" w:rsidP="006B7AD7">
            <w:pPr>
              <w:rPr>
                <w:rFonts w:ascii="KaiTi" w:eastAsia="KaiTi" w:hAnsi="KaiTi"/>
                <w:b/>
                <w:sz w:val="20"/>
                <w:lang w:val="en-SG" w:eastAsia="zh-CN"/>
              </w:rPr>
            </w:pPr>
            <w:r>
              <w:rPr>
                <w:rFonts w:ascii="KaiTi" w:eastAsia="KaiTi" w:hAnsi="KaiTi" w:hint="eastAsia"/>
                <w:b/>
                <w:sz w:val="20"/>
                <w:lang w:val="en-SG" w:eastAsia="zh-CN"/>
              </w:rPr>
              <w:t>乌布</w:t>
            </w:r>
            <w:r w:rsidR="00676798">
              <w:rPr>
                <w:rFonts w:ascii="KaiTi" w:eastAsia="KaiTi" w:hAnsi="KaiTi" w:hint="eastAsia"/>
                <w:b/>
                <w:sz w:val="20"/>
                <w:lang w:val="en-SG" w:eastAsia="zh-CN"/>
              </w:rPr>
              <w:t xml:space="preserve"> </w:t>
            </w:r>
            <w:r w:rsidR="00676798">
              <w:rPr>
                <w:rFonts w:ascii="KaiTi" w:eastAsia="KaiTi" w:hAnsi="KaiTi"/>
                <w:b/>
                <w:sz w:val="20"/>
                <w:lang w:val="en-SG" w:eastAsia="zh-CN"/>
              </w:rPr>
              <w:t>–</w:t>
            </w:r>
            <w:r w:rsidR="00676798">
              <w:rPr>
                <w:rFonts w:ascii="KaiTi" w:eastAsia="KaiTi" w:hAnsi="KaiTi" w:hint="eastAsia"/>
                <w:b/>
                <w:sz w:val="20"/>
                <w:lang w:val="en-SG" w:eastAsia="zh-CN"/>
              </w:rPr>
              <w:t xml:space="preserve"> 罗威纳          </w:t>
            </w:r>
            <w:r>
              <w:rPr>
                <w:rFonts w:ascii="KaiTi" w:eastAsia="KaiTi" w:hAnsi="KaiTi" w:hint="eastAsia"/>
                <w:b/>
                <w:sz w:val="20"/>
                <w:lang w:val="en-SG" w:eastAsia="zh-CN"/>
              </w:rPr>
              <w:t xml:space="preserve">   </w:t>
            </w:r>
            <w:r w:rsidRPr="00BC3989">
              <w:rPr>
                <w:rFonts w:ascii="KaiTi" w:eastAsia="KaiTi" w:hAnsi="KaiTi" w:hint="eastAsia"/>
                <w:b/>
                <w:sz w:val="20"/>
                <w:lang w:val="en-SG" w:eastAsia="zh-CN"/>
              </w:rPr>
              <w:t>（早/午/晚餐）</w:t>
            </w:r>
          </w:p>
          <w:p w:rsidR="003304D5" w:rsidRPr="00BC3989" w:rsidRDefault="003304D5" w:rsidP="006B7AD7">
            <w:pPr>
              <w:rPr>
                <w:rFonts w:ascii="KaiTi" w:eastAsia="KaiTi" w:hAnsi="KaiTi"/>
                <w:sz w:val="20"/>
                <w:lang w:val="en-SG" w:eastAsia="zh-CN"/>
              </w:rPr>
            </w:pPr>
            <w:r w:rsidRPr="00BC3989">
              <w:rPr>
                <w:rFonts w:ascii="KaiTi" w:eastAsia="KaiTi" w:hAnsi="KaiTi" w:hint="eastAsia"/>
                <w:sz w:val="20"/>
                <w:lang w:val="en-SG" w:eastAsia="zh-CN"/>
              </w:rPr>
              <w:t>早餐后，前往</w:t>
            </w:r>
            <w:r w:rsidRPr="00BC3989">
              <w:rPr>
                <w:rFonts w:ascii="KaiTi" w:eastAsia="KaiTi" w:hAnsi="KaiTi" w:hint="eastAsia"/>
                <w:b/>
                <w:color w:val="002060"/>
                <w:sz w:val="20"/>
                <w:lang w:val="en-SG" w:eastAsia="zh-CN"/>
              </w:rPr>
              <w:t>巴厘文化中心</w:t>
            </w:r>
            <w:r w:rsidRPr="00BC3989">
              <w:rPr>
                <w:rFonts w:ascii="KaiTi" w:eastAsia="KaiTi" w:hAnsi="KaiTi" w:hint="eastAsia"/>
                <w:sz w:val="20"/>
                <w:lang w:val="en-SG" w:eastAsia="zh-CN"/>
              </w:rPr>
              <w:t>，各种手工艺品，工艺品，美术雕刻，木刻，石刻，油画，美术创作。超级有文化氛围，在这里还可欣赏到</w:t>
            </w:r>
            <w:r w:rsidRPr="00BC3989">
              <w:rPr>
                <w:rFonts w:ascii="KaiTi" w:eastAsia="KaiTi" w:hAnsi="KaiTi" w:hint="eastAsia"/>
                <w:b/>
                <w:color w:val="002060"/>
                <w:sz w:val="20"/>
                <w:lang w:val="en-SG" w:eastAsia="zh-CN"/>
              </w:rPr>
              <w:t>巴厘村民的精彩表演</w:t>
            </w:r>
            <w:r w:rsidRPr="00BC3989">
              <w:rPr>
                <w:rFonts w:ascii="KaiTi" w:eastAsia="KaiTi" w:hAnsi="KaiTi" w:hint="eastAsia"/>
                <w:sz w:val="20"/>
                <w:lang w:val="en-SG" w:eastAsia="zh-CN"/>
              </w:rPr>
              <w:t>。接着前往</w:t>
            </w:r>
            <w:r w:rsidR="00676798" w:rsidRPr="00676798">
              <w:rPr>
                <w:rFonts w:ascii="KaiTi" w:eastAsia="KaiTi" w:hAnsi="KaiTi" w:hint="eastAsia"/>
                <w:b/>
                <w:color w:val="002060"/>
                <w:sz w:val="20"/>
                <w:lang w:val="en-SG" w:eastAsia="zh-CN"/>
              </w:rPr>
              <w:t>圣泉庙</w:t>
            </w:r>
            <w:r w:rsidR="00676798">
              <w:rPr>
                <w:rFonts w:ascii="KaiTi" w:eastAsia="KaiTi" w:hAnsi="KaiTi" w:hint="eastAsia"/>
                <w:sz w:val="20"/>
                <w:lang w:val="en-SG" w:eastAsia="zh-CN"/>
              </w:rPr>
              <w:t>，</w:t>
            </w:r>
            <w:r w:rsidR="00676798" w:rsidRPr="00676798">
              <w:rPr>
                <w:rFonts w:ascii="KaiTi" w:eastAsia="KaiTi" w:hAnsi="KaiTi" w:hint="eastAsia"/>
                <w:sz w:val="20"/>
                <w:lang w:val="en-SG" w:eastAsia="zh-CN"/>
              </w:rPr>
              <w:t>依地下泉眼而建，因此得名，据说在圣泉中洗礼可以得到庇护、祛除疾病</w:t>
            </w:r>
            <w:r w:rsidR="00676798">
              <w:rPr>
                <w:rFonts w:ascii="KaiTi" w:eastAsia="KaiTi" w:hAnsi="KaiTi" w:hint="eastAsia"/>
                <w:sz w:val="20"/>
                <w:lang w:val="en-SG" w:eastAsia="zh-CN"/>
              </w:rPr>
              <w:t>，</w:t>
            </w:r>
            <w:r w:rsidR="00676798" w:rsidRPr="00676798">
              <w:rPr>
                <w:rFonts w:ascii="KaiTi" w:eastAsia="KaiTi" w:hAnsi="KaiTi" w:hint="eastAsia"/>
                <w:sz w:val="20"/>
                <w:lang w:val="en-SG" w:eastAsia="zh-CN"/>
              </w:rPr>
              <w:t>想体验一回被圣泉洗礼的过程，将头</w:t>
            </w:r>
            <w:r w:rsidR="00676798">
              <w:rPr>
                <w:rFonts w:ascii="KaiTi" w:eastAsia="KaiTi" w:hAnsi="KaiTi" w:hint="eastAsia"/>
                <w:sz w:val="20"/>
                <w:lang w:val="en-SG" w:eastAsia="zh-CN"/>
              </w:rPr>
              <w:t>埋入流出的泉水中洗礼，并且从最左侧的出水口开始，依次向右侧行进，</w:t>
            </w:r>
            <w:r w:rsidR="00676798" w:rsidRPr="00676798">
              <w:rPr>
                <w:rFonts w:ascii="KaiTi" w:eastAsia="KaiTi" w:hAnsi="KaiTi" w:hint="eastAsia"/>
                <w:sz w:val="20"/>
                <w:lang w:val="en-SG" w:eastAsia="zh-CN"/>
              </w:rPr>
              <w:t>据说每个出水口都代表着一种神明，每个出水口中的泉水都拥有不同的法力与功效，有的可以消灾解祸，有的可以驱逐病痛，有的可以洗涤心灵</w:t>
            </w:r>
            <w:r w:rsidR="00676798">
              <w:rPr>
                <w:rFonts w:ascii="KaiTi" w:eastAsia="KaiTi" w:hAnsi="KaiTi" w:hint="eastAsia"/>
                <w:sz w:val="20"/>
                <w:lang w:val="en-SG" w:eastAsia="zh-CN"/>
              </w:rPr>
              <w:t>。</w:t>
            </w:r>
          </w:p>
        </w:tc>
      </w:tr>
      <w:tr w:rsidR="003304D5" w:rsidTr="00090684">
        <w:trPr>
          <w:trHeight w:val="340"/>
        </w:trPr>
        <w:tc>
          <w:tcPr>
            <w:tcW w:w="568" w:type="dxa"/>
            <w:shd w:val="clear" w:color="auto" w:fill="FFA7A9"/>
            <w:vAlign w:val="center"/>
          </w:tcPr>
          <w:p w:rsidR="003304D5" w:rsidRPr="002D7759" w:rsidRDefault="003304D5" w:rsidP="006B7AD7">
            <w:pPr>
              <w:jc w:val="center"/>
              <w:rPr>
                <w:rFonts w:ascii="Century Gothic" w:eastAsiaTheme="minorEastAsia" w:hAnsi="Century Gothic"/>
                <w:b/>
                <w:lang w:val="en-SG" w:eastAsia="zh-CN"/>
              </w:rPr>
            </w:pPr>
            <w:r w:rsidRPr="002D7759">
              <w:rPr>
                <w:rFonts w:ascii="Century Gothic" w:eastAsiaTheme="minorEastAsia" w:hAnsi="Century Gothic"/>
                <w:b/>
                <w:lang w:val="en-SG" w:eastAsia="zh-CN"/>
              </w:rPr>
              <w:t>3</w:t>
            </w:r>
          </w:p>
        </w:tc>
        <w:tc>
          <w:tcPr>
            <w:tcW w:w="10634" w:type="dxa"/>
            <w:shd w:val="clear" w:color="auto" w:fill="FFEBEB"/>
            <w:vAlign w:val="center"/>
          </w:tcPr>
          <w:p w:rsidR="003304D5" w:rsidRPr="00F556F7" w:rsidRDefault="00676798" w:rsidP="006B7AD7">
            <w:pPr>
              <w:rPr>
                <w:rFonts w:ascii="Century Gothic" w:eastAsiaTheme="minorEastAsia" w:hAnsi="Century Gothic"/>
                <w:b/>
                <w:sz w:val="20"/>
                <w:lang w:val="en-SG" w:eastAsia="zh-CN"/>
              </w:rPr>
            </w:pPr>
            <w:r>
              <w:rPr>
                <w:rFonts w:ascii="Century Gothic" w:eastAsiaTheme="minorEastAsia" w:hAnsi="Century Gothic" w:hint="eastAsia"/>
                <w:b/>
                <w:sz w:val="20"/>
                <w:lang w:val="en-SG" w:eastAsia="zh-CN"/>
              </w:rPr>
              <w:t>Dol</w:t>
            </w:r>
            <w:r>
              <w:rPr>
                <w:rFonts w:ascii="Century Gothic" w:eastAsiaTheme="minorEastAsia" w:hAnsi="Century Gothic"/>
                <w:b/>
                <w:sz w:val="20"/>
                <w:lang w:val="en-SG" w:eastAsia="zh-CN"/>
              </w:rPr>
              <w:t xml:space="preserve">phin Hunting                      </w:t>
            </w:r>
            <w:r w:rsidR="003304D5" w:rsidRPr="00F556F7">
              <w:rPr>
                <w:rFonts w:ascii="Century Gothic" w:eastAsiaTheme="minorEastAsia" w:hAnsi="Century Gothic"/>
                <w:b/>
                <w:sz w:val="20"/>
                <w:lang w:val="en-SG" w:eastAsia="zh-CN"/>
              </w:rPr>
              <w:t>(B/L/D)</w:t>
            </w:r>
          </w:p>
          <w:p w:rsidR="00B36FEF" w:rsidRDefault="00B36FEF" w:rsidP="006B7AD7">
            <w:pPr>
              <w:rPr>
                <w:rFonts w:ascii="Century Gothic" w:eastAsiaTheme="minorEastAsia" w:hAnsi="Century Gothic"/>
                <w:sz w:val="20"/>
                <w:lang w:val="en-SG" w:eastAsia="zh-CN"/>
              </w:rPr>
            </w:pPr>
            <w:r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Proceed to Jetty for </w:t>
            </w:r>
            <w:r w:rsidRPr="00B36FEF">
              <w:rPr>
                <w:rFonts w:ascii="Century Gothic" w:eastAsiaTheme="minorEastAsia" w:hAnsi="Century Gothic" w:hint="eastAsia"/>
                <w:b/>
                <w:sz w:val="20"/>
                <w:lang w:val="en-SG" w:eastAsia="zh-CN"/>
              </w:rPr>
              <w:t>Dolphin Hunting</w:t>
            </w:r>
            <w:r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 on the S</w:t>
            </w:r>
            <w:r w:rsidRPr="00B36FEF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ea Tour in the early morning, </w:t>
            </w:r>
            <w:r>
              <w:rPr>
                <w:rFonts w:ascii="Century Gothic" w:eastAsiaTheme="minorEastAsia" w:hAnsi="Century Gothic"/>
                <w:sz w:val="20"/>
                <w:lang w:val="en-SG" w:eastAsia="zh-CN"/>
              </w:rPr>
              <w:t xml:space="preserve">taking </w:t>
            </w:r>
            <w:r w:rsidRPr="00B36FEF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traditional wooden boats and the time is very limited </w:t>
            </w:r>
            <w:r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>only when the sunrise time. T</w:t>
            </w:r>
            <w:r>
              <w:rPr>
                <w:rFonts w:ascii="Century Gothic" w:eastAsiaTheme="minorEastAsia" w:hAnsi="Century Gothic"/>
                <w:sz w:val="20"/>
                <w:lang w:val="en-SG" w:eastAsia="zh-CN"/>
              </w:rPr>
              <w:t>hen</w:t>
            </w:r>
            <w:r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 back hotel after breakfast</w:t>
            </w:r>
            <w:r w:rsidRPr="00B36FEF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 </w:t>
            </w:r>
            <w:r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>visit</w:t>
            </w:r>
            <w:r w:rsidRPr="00B36FEF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 to </w:t>
            </w:r>
            <w:r w:rsidRPr="00B36FEF">
              <w:rPr>
                <w:rFonts w:ascii="Century Gothic" w:eastAsiaTheme="minorEastAsia" w:hAnsi="Century Gothic" w:hint="eastAsia"/>
                <w:b/>
                <w:sz w:val="20"/>
                <w:lang w:val="en-SG" w:eastAsia="zh-CN"/>
              </w:rPr>
              <w:t>water fall git git</w:t>
            </w:r>
            <w:r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 </w:t>
            </w:r>
            <w:r w:rsidRPr="00B36FEF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>The water falls from a he</w:t>
            </w:r>
            <w:r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>ight of 40 meters straight down,</w:t>
            </w:r>
            <w:r>
              <w:rPr>
                <w:rFonts w:ascii="Century Gothic" w:eastAsiaTheme="minorEastAsia" w:hAnsi="Century Gothic"/>
                <w:sz w:val="20"/>
                <w:lang w:val="en-SG" w:eastAsia="zh-CN"/>
              </w:rPr>
              <w:t xml:space="preserve"> </w:t>
            </w:r>
            <w:r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>t</w:t>
            </w:r>
            <w:r w:rsidRPr="00B36FEF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>here are some plantations protecting the rain forest around the waterfall and in this place we often met the wild monkey to get</w:t>
            </w:r>
            <w:r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 the water from this waterfall. </w:t>
            </w:r>
            <w:r w:rsidRPr="00B36FEF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Next </w:t>
            </w:r>
            <w:r>
              <w:rPr>
                <w:rFonts w:ascii="Century Gothic" w:eastAsiaTheme="minorEastAsia" w:hAnsi="Century Gothic"/>
                <w:sz w:val="20"/>
                <w:lang w:val="en-SG" w:eastAsia="zh-CN"/>
              </w:rPr>
              <w:t xml:space="preserve">to </w:t>
            </w:r>
            <w:r w:rsidR="001B68AC">
              <w:rPr>
                <w:rFonts w:ascii="Century Gothic" w:eastAsiaTheme="minorEastAsia" w:hAnsi="Century Gothic"/>
                <w:b/>
                <w:sz w:val="20"/>
                <w:lang w:val="en-SG" w:eastAsia="zh-CN"/>
              </w:rPr>
              <w:t>Fruit Market</w:t>
            </w:r>
            <w:r>
              <w:rPr>
                <w:rFonts w:ascii="Century Gothic" w:eastAsiaTheme="minorEastAsia" w:hAnsi="Century Gothic"/>
                <w:sz w:val="20"/>
                <w:lang w:val="en-SG" w:eastAsia="zh-CN"/>
              </w:rPr>
              <w:t xml:space="preserve"> </w:t>
            </w:r>
            <w:r w:rsidR="001B68AC">
              <w:rPr>
                <w:rFonts w:ascii="Century Gothic" w:eastAsiaTheme="minorEastAsia" w:hAnsi="Century Gothic"/>
                <w:sz w:val="20"/>
                <w:lang w:val="en-SG" w:eastAsia="zh-CN"/>
              </w:rPr>
              <w:t xml:space="preserve">and </w:t>
            </w:r>
            <w:r w:rsidRPr="001B68AC">
              <w:rPr>
                <w:rFonts w:ascii="Century Gothic" w:eastAsiaTheme="minorEastAsia" w:hAnsi="Century Gothic" w:hint="eastAsia"/>
                <w:b/>
                <w:sz w:val="20"/>
                <w:lang w:val="en-SG" w:eastAsia="zh-CN"/>
              </w:rPr>
              <w:t>Tanah Lot Temple</w:t>
            </w:r>
            <w:r w:rsidR="001B68AC">
              <w:rPr>
                <w:rFonts w:ascii="Century Gothic" w:eastAsiaTheme="minorEastAsia" w:hAnsi="Century Gothic"/>
                <w:sz w:val="20"/>
                <w:lang w:val="en-SG" w:eastAsia="zh-CN"/>
              </w:rPr>
              <w:t>,</w:t>
            </w:r>
            <w:r w:rsidRPr="00B36FEF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 xml:space="preserve"> </w:t>
            </w:r>
            <w:r w:rsidR="001B68AC" w:rsidRPr="001B68AC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>located at Tabanan regency and Tanah Lot word meaning is the small island floating on the sea,</w:t>
            </w:r>
            <w:r w:rsidR="001B68AC">
              <w:rPr>
                <w:rFonts w:hint="eastAsia"/>
              </w:rPr>
              <w:t xml:space="preserve"> </w:t>
            </w:r>
            <w:r w:rsidR="001B68AC" w:rsidRPr="001B68AC">
              <w:rPr>
                <w:rFonts w:ascii="Century Gothic" w:eastAsiaTheme="minorEastAsia" w:hAnsi="Century Gothic" w:hint="eastAsia"/>
                <w:sz w:val="20"/>
                <w:lang w:val="en-SG" w:eastAsia="zh-CN"/>
              </w:rPr>
              <w:t>The temple is built on the rock with 3 acre size</w:t>
            </w:r>
            <w:r w:rsidR="001B68AC">
              <w:rPr>
                <w:rFonts w:ascii="Century Gothic" w:eastAsiaTheme="minorEastAsia" w:hAnsi="Century Gothic"/>
                <w:sz w:val="20"/>
                <w:lang w:val="en-SG" w:eastAsia="zh-CN"/>
              </w:rPr>
              <w:t>.</w:t>
            </w:r>
          </w:p>
          <w:p w:rsidR="003304D5" w:rsidRDefault="00372DF2" w:rsidP="006B7AD7">
            <w:pPr>
              <w:rPr>
                <w:rFonts w:ascii="KaiTi" w:eastAsia="KaiTi" w:hAnsi="KaiTi"/>
                <w:b/>
                <w:sz w:val="20"/>
                <w:lang w:val="en-SG" w:eastAsia="zh-CN"/>
              </w:rPr>
            </w:pPr>
            <w:r w:rsidRPr="00372DF2">
              <w:rPr>
                <w:rFonts w:ascii="KaiTi" w:eastAsia="KaiTi" w:hAnsi="KaiTi" w:hint="eastAsia"/>
                <w:b/>
                <w:sz w:val="20"/>
                <w:lang w:val="en-SG" w:eastAsia="zh-CN"/>
              </w:rPr>
              <w:t>观看海豚</w:t>
            </w:r>
            <w:r w:rsidR="003304D5" w:rsidRPr="00FD31AE">
              <w:rPr>
                <w:rFonts w:ascii="KaiTi" w:eastAsia="KaiTi" w:hAnsi="KaiTi" w:hint="eastAsia"/>
                <w:sz w:val="20"/>
                <w:lang w:val="en-SG" w:eastAsia="zh-CN"/>
              </w:rPr>
              <w:t xml:space="preserve"> </w:t>
            </w:r>
            <w:r w:rsidR="003304D5">
              <w:rPr>
                <w:rFonts w:ascii="KaiTi" w:eastAsia="KaiTi" w:hAnsi="KaiTi"/>
                <w:sz w:val="20"/>
                <w:lang w:val="en-SG" w:eastAsia="zh-CN"/>
              </w:rPr>
              <w:t xml:space="preserve">                 </w:t>
            </w:r>
            <w:r w:rsidR="003304D5" w:rsidRPr="00FD31AE">
              <w:rPr>
                <w:rFonts w:ascii="KaiTi" w:eastAsia="KaiTi" w:hAnsi="KaiTi" w:hint="eastAsia"/>
                <w:sz w:val="20"/>
                <w:lang w:val="en-SG" w:eastAsia="zh-CN"/>
              </w:rPr>
              <w:t xml:space="preserve"> </w:t>
            </w:r>
            <w:r w:rsidR="003304D5" w:rsidRPr="00BC3989">
              <w:rPr>
                <w:rFonts w:ascii="KaiTi" w:eastAsia="KaiTi" w:hAnsi="KaiTi" w:hint="eastAsia"/>
                <w:b/>
                <w:sz w:val="20"/>
                <w:lang w:val="en-SG" w:eastAsia="zh-CN"/>
              </w:rPr>
              <w:t>（早/午/晚餐）</w:t>
            </w:r>
          </w:p>
          <w:p w:rsidR="003304D5" w:rsidRPr="00FD31AE" w:rsidRDefault="001B68AC" w:rsidP="006B7AD7">
            <w:pPr>
              <w:rPr>
                <w:rFonts w:ascii="Century Gothic" w:eastAsiaTheme="minorEastAsia" w:hAnsi="Century Gothic"/>
                <w:sz w:val="20"/>
                <w:lang w:val="en-SG" w:eastAsia="zh-CN"/>
              </w:rPr>
            </w:pPr>
            <w:r w:rsidRPr="001B68AC">
              <w:rPr>
                <w:rFonts w:ascii="KaiTi" w:eastAsia="KaiTi" w:hAnsi="KaiTi" w:hint="eastAsia"/>
                <w:sz w:val="20"/>
                <w:lang w:val="en-SG" w:eastAsia="zh-CN"/>
              </w:rPr>
              <w:t>前往码头</w:t>
            </w:r>
            <w:r>
              <w:rPr>
                <w:rFonts w:ascii="KaiTi" w:eastAsia="KaiTi" w:hAnsi="KaiTi" w:hint="eastAsia"/>
                <w:sz w:val="20"/>
                <w:lang w:val="en-SG" w:eastAsia="zh-CN"/>
              </w:rPr>
              <w:t>乘搭</w:t>
            </w:r>
            <w:r w:rsidRPr="001B68AC">
              <w:rPr>
                <w:rFonts w:ascii="KaiTi" w:eastAsia="KaiTi" w:hAnsi="KaiTi" w:hint="eastAsia"/>
                <w:sz w:val="20"/>
                <w:lang w:val="en-SG" w:eastAsia="zh-CN"/>
              </w:rPr>
              <w:t>传统的木船</w:t>
            </w:r>
            <w:r>
              <w:rPr>
                <w:rFonts w:ascii="KaiTi" w:eastAsia="KaiTi" w:hAnsi="KaiTi" w:hint="eastAsia"/>
                <w:sz w:val="20"/>
                <w:lang w:val="en-SG" w:eastAsia="zh-CN"/>
              </w:rPr>
              <w:t>到海上观看</w:t>
            </w:r>
            <w:r w:rsidRPr="007C269C">
              <w:rPr>
                <w:rFonts w:ascii="KaiTi" w:eastAsia="KaiTi" w:hAnsi="KaiTi" w:hint="eastAsia"/>
                <w:b/>
                <w:color w:val="002060"/>
                <w:sz w:val="20"/>
                <w:lang w:val="en-SG" w:eastAsia="zh-CN"/>
              </w:rPr>
              <w:t>海豚</w:t>
            </w:r>
            <w:r w:rsidRPr="001B68AC">
              <w:rPr>
                <w:rFonts w:ascii="KaiTi" w:eastAsia="KaiTi" w:hAnsi="KaiTi" w:hint="eastAsia"/>
                <w:sz w:val="20"/>
                <w:lang w:val="en-SG" w:eastAsia="zh-CN"/>
              </w:rPr>
              <w:t>，</w:t>
            </w:r>
            <w:r>
              <w:rPr>
                <w:rFonts w:ascii="KaiTi" w:eastAsia="KaiTi" w:hAnsi="KaiTi" w:hint="eastAsia"/>
                <w:sz w:val="20"/>
                <w:lang w:val="en-SG" w:eastAsia="zh-CN"/>
              </w:rPr>
              <w:t>时间只有在</w:t>
            </w:r>
            <w:r w:rsidRPr="001B68AC">
              <w:rPr>
                <w:rFonts w:ascii="KaiTi" w:eastAsia="KaiTi" w:hAnsi="KaiTi" w:hint="eastAsia"/>
                <w:sz w:val="20"/>
                <w:lang w:val="en-SG" w:eastAsia="zh-CN"/>
              </w:rPr>
              <w:t>日出时间。</w:t>
            </w:r>
            <w:r w:rsidR="007C269C">
              <w:rPr>
                <w:rFonts w:ascii="KaiTi" w:eastAsia="KaiTi" w:hAnsi="KaiTi" w:hint="eastAsia"/>
                <w:sz w:val="20"/>
                <w:lang w:val="en-SG" w:eastAsia="zh-CN"/>
              </w:rPr>
              <w:t>随后返回酒店享用过早餐后前往</w:t>
            </w:r>
            <w:r w:rsidR="007C269C" w:rsidRPr="007C269C">
              <w:rPr>
                <w:rFonts w:ascii="KaiTi" w:eastAsia="KaiTi" w:hAnsi="KaiTi" w:hint="eastAsia"/>
                <w:b/>
                <w:color w:val="002060"/>
                <w:sz w:val="20"/>
                <w:lang w:val="en-SG" w:eastAsia="zh-CN"/>
              </w:rPr>
              <w:t>吉尔吉特瀑布</w:t>
            </w:r>
            <w:r w:rsidR="007C269C">
              <w:rPr>
                <w:rFonts w:ascii="KaiTi" w:eastAsia="KaiTi" w:hAnsi="KaiTi" w:hint="eastAsia"/>
                <w:b/>
                <w:color w:val="002060"/>
                <w:sz w:val="20"/>
                <w:lang w:val="en-SG" w:eastAsia="zh-CN"/>
              </w:rPr>
              <w:t>，</w:t>
            </w:r>
            <w:r w:rsidR="007C269C" w:rsidRPr="007C269C">
              <w:rPr>
                <w:rFonts w:ascii="KaiTi" w:eastAsia="KaiTi" w:hAnsi="KaiTi" w:hint="eastAsia"/>
                <w:sz w:val="20"/>
                <w:lang w:val="en-SG" w:eastAsia="zh-CN"/>
              </w:rPr>
              <w:t>它周围被热带雨林所环绕，天然水常年不断的涌出。除了天然瀑布本身，它周围还有一些人工瀑布。</w:t>
            </w:r>
            <w:r w:rsidR="007C269C">
              <w:rPr>
                <w:rFonts w:ascii="KaiTi" w:eastAsia="KaiTi" w:hAnsi="KaiTi" w:hint="eastAsia"/>
                <w:sz w:val="20"/>
                <w:lang w:val="en-SG" w:eastAsia="zh-CN"/>
              </w:rPr>
              <w:t>接着前往</w:t>
            </w:r>
            <w:r w:rsidR="007C269C" w:rsidRPr="006B7AD7">
              <w:rPr>
                <w:rFonts w:ascii="KaiTi" w:eastAsia="KaiTi" w:hAnsi="KaiTi" w:hint="eastAsia"/>
                <w:b/>
                <w:color w:val="002060"/>
                <w:sz w:val="20"/>
                <w:lang w:val="en-SG" w:eastAsia="zh-CN"/>
              </w:rPr>
              <w:t>水果市场</w:t>
            </w:r>
            <w:r w:rsidR="007C269C">
              <w:rPr>
                <w:rFonts w:ascii="KaiTi" w:eastAsia="KaiTi" w:hAnsi="KaiTi" w:hint="eastAsia"/>
                <w:sz w:val="20"/>
                <w:lang w:val="en-SG" w:eastAsia="zh-CN"/>
              </w:rPr>
              <w:t>和</w:t>
            </w:r>
            <w:r w:rsidR="007C269C" w:rsidRPr="006B7AD7">
              <w:rPr>
                <w:rFonts w:ascii="KaiTi" w:eastAsia="KaiTi" w:hAnsi="KaiTi" w:hint="eastAsia"/>
                <w:b/>
                <w:color w:val="002060"/>
                <w:sz w:val="20"/>
                <w:lang w:val="en-SG" w:eastAsia="zh-CN"/>
              </w:rPr>
              <w:t>海神庙</w:t>
            </w:r>
            <w:r w:rsidR="007C269C">
              <w:rPr>
                <w:rFonts w:ascii="KaiTi" w:eastAsia="KaiTi" w:hAnsi="KaiTi" w:hint="eastAsia"/>
                <w:sz w:val="20"/>
                <w:lang w:val="en-SG" w:eastAsia="zh-CN"/>
              </w:rPr>
              <w:t>，</w:t>
            </w:r>
            <w:r w:rsidR="006B7AD7" w:rsidRPr="006B7AD7">
              <w:rPr>
                <w:rFonts w:ascii="KaiTi" w:eastAsia="KaiTi" w:hAnsi="KaiTi" w:hint="eastAsia"/>
                <w:sz w:val="20"/>
                <w:lang w:val="en-SG" w:eastAsia="zh-CN"/>
              </w:rPr>
              <w:t>盖在海边的一块巨岩上，它是巴厘岛最著名的寺庙之一</w:t>
            </w:r>
            <w:r w:rsidR="006B7AD7">
              <w:rPr>
                <w:rFonts w:ascii="KaiTi" w:eastAsia="KaiTi" w:hAnsi="KaiTi" w:hint="eastAsia"/>
                <w:sz w:val="20"/>
                <w:lang w:val="en-SG" w:eastAsia="zh-CN"/>
              </w:rPr>
              <w:t>。</w:t>
            </w:r>
          </w:p>
        </w:tc>
      </w:tr>
      <w:tr w:rsidR="003304D5" w:rsidTr="00090684">
        <w:trPr>
          <w:trHeight w:val="340"/>
        </w:trPr>
        <w:tc>
          <w:tcPr>
            <w:tcW w:w="568" w:type="dxa"/>
            <w:shd w:val="clear" w:color="auto" w:fill="FFA7A9"/>
            <w:vAlign w:val="center"/>
          </w:tcPr>
          <w:p w:rsidR="003304D5" w:rsidRPr="002D7759" w:rsidRDefault="003304D5" w:rsidP="006B7AD7">
            <w:pPr>
              <w:jc w:val="center"/>
              <w:rPr>
                <w:rFonts w:ascii="Century Gothic" w:eastAsiaTheme="minorEastAsia" w:hAnsi="Century Gothic"/>
                <w:b/>
                <w:lang w:val="en-SG" w:eastAsia="zh-CN"/>
              </w:rPr>
            </w:pPr>
            <w:r w:rsidRPr="002D7759">
              <w:rPr>
                <w:rFonts w:ascii="Century Gothic" w:eastAsiaTheme="minorEastAsia" w:hAnsi="Century Gothic"/>
                <w:b/>
                <w:lang w:val="en-SG" w:eastAsia="zh-CN"/>
              </w:rPr>
              <w:t>4</w:t>
            </w:r>
          </w:p>
        </w:tc>
        <w:tc>
          <w:tcPr>
            <w:tcW w:w="10634" w:type="dxa"/>
            <w:shd w:val="clear" w:color="auto" w:fill="FFD5D6"/>
            <w:vAlign w:val="center"/>
          </w:tcPr>
          <w:p w:rsidR="003304D5" w:rsidRPr="00FD31AE" w:rsidRDefault="003304D5" w:rsidP="006B7AD7">
            <w:pPr>
              <w:rPr>
                <w:rFonts w:ascii="Century Gothic" w:eastAsia="SimSun" w:hAnsi="Century Gothic" w:cs="SimSun"/>
                <w:sz w:val="19"/>
                <w:szCs w:val="19"/>
                <w:lang w:eastAsia="zh-CN"/>
              </w:rPr>
            </w:pPr>
            <w:r>
              <w:rPr>
                <w:rFonts w:ascii="Century Gothic" w:eastAsia="SimSun" w:hAnsi="Century Gothic" w:cs="SimSun"/>
                <w:b/>
                <w:sz w:val="19"/>
                <w:szCs w:val="19"/>
                <w:lang w:eastAsia="zh-CN"/>
              </w:rPr>
              <w:t>Departure</w:t>
            </w:r>
            <w:r w:rsidRPr="00FD31AE">
              <w:rPr>
                <w:rFonts w:ascii="Century Gothic" w:eastAsia="SimSun" w:hAnsi="Century Gothic" w:cs="SimSun" w:hint="eastAsia"/>
                <w:sz w:val="19"/>
                <w:szCs w:val="19"/>
                <w:lang w:eastAsia="zh-CN"/>
              </w:rPr>
              <w:tab/>
              <w:t xml:space="preserve">                        </w:t>
            </w:r>
            <w:r>
              <w:rPr>
                <w:rFonts w:ascii="Century Gothic" w:eastAsia="SimSun" w:hAnsi="Century Gothic" w:cs="SimSun"/>
                <w:sz w:val="19"/>
                <w:szCs w:val="19"/>
                <w:lang w:eastAsia="zh-CN"/>
              </w:rPr>
              <w:t xml:space="preserve">    </w:t>
            </w:r>
            <w:r w:rsidRPr="00FD31AE">
              <w:rPr>
                <w:rFonts w:ascii="Century Gothic" w:eastAsia="SimSun" w:hAnsi="Century Gothic" w:cs="SimSun" w:hint="eastAsia"/>
                <w:sz w:val="19"/>
                <w:szCs w:val="19"/>
                <w:lang w:eastAsia="zh-CN"/>
              </w:rPr>
              <w:t xml:space="preserve">  </w:t>
            </w:r>
            <w:r w:rsidRPr="00FD31AE">
              <w:rPr>
                <w:rFonts w:ascii="Century Gothic" w:eastAsia="SimSun" w:hAnsi="Century Gothic" w:cs="SimSun" w:hint="eastAsia"/>
                <w:b/>
                <w:sz w:val="19"/>
                <w:szCs w:val="19"/>
                <w:lang w:eastAsia="zh-CN"/>
              </w:rPr>
              <w:t>(B)</w:t>
            </w:r>
          </w:p>
          <w:p w:rsidR="003304D5" w:rsidRPr="00FD31AE" w:rsidRDefault="003304D5" w:rsidP="006B7AD7">
            <w:pPr>
              <w:rPr>
                <w:rFonts w:ascii="Century Gothic" w:eastAsia="SimSun" w:hAnsi="Century Gothic" w:cs="SimSun"/>
                <w:sz w:val="19"/>
                <w:szCs w:val="19"/>
                <w:lang w:eastAsia="zh-CN"/>
              </w:rPr>
            </w:pPr>
            <w:r w:rsidRPr="00FD31AE">
              <w:rPr>
                <w:rFonts w:ascii="Century Gothic" w:eastAsia="SimSun" w:hAnsi="Century Gothic" w:cs="SimSun" w:hint="eastAsia"/>
                <w:sz w:val="19"/>
                <w:szCs w:val="19"/>
                <w:lang w:eastAsia="zh-CN"/>
              </w:rPr>
              <w:t>After breakfast, free at own leisure till transfer to airport for departure with a sweet memories.</w:t>
            </w:r>
          </w:p>
          <w:p w:rsidR="003304D5" w:rsidRPr="00FD31AE" w:rsidRDefault="003304D5" w:rsidP="006B7AD7">
            <w:pPr>
              <w:rPr>
                <w:rFonts w:ascii="KaiTi" w:eastAsia="KaiTi" w:hAnsi="KaiTi" w:cs="SimSun"/>
                <w:sz w:val="19"/>
                <w:szCs w:val="19"/>
                <w:lang w:eastAsia="zh-CN"/>
              </w:rPr>
            </w:pPr>
            <w:r w:rsidRPr="00FD31AE">
              <w:rPr>
                <w:rFonts w:ascii="KaiTi" w:eastAsia="KaiTi" w:hAnsi="KaiTi" w:cs="SimSun" w:hint="eastAsia"/>
                <w:b/>
                <w:sz w:val="19"/>
                <w:szCs w:val="19"/>
                <w:lang w:eastAsia="zh-CN"/>
              </w:rPr>
              <w:t>启程回国</w:t>
            </w:r>
            <w:r w:rsidRPr="00FD31AE">
              <w:rPr>
                <w:rFonts w:ascii="KaiTi" w:eastAsia="KaiTi" w:hAnsi="KaiTi" w:cs="SimSun"/>
                <w:sz w:val="19"/>
                <w:szCs w:val="19"/>
                <w:lang w:eastAsia="zh-CN"/>
              </w:rPr>
              <w:tab/>
            </w:r>
            <w:r w:rsidRPr="00FD31AE">
              <w:rPr>
                <w:rFonts w:ascii="KaiTi" w:eastAsia="KaiTi" w:hAnsi="KaiTi" w:cs="SimSun"/>
                <w:sz w:val="19"/>
                <w:szCs w:val="19"/>
                <w:lang w:eastAsia="zh-CN"/>
              </w:rPr>
              <w:tab/>
            </w:r>
            <w:r>
              <w:rPr>
                <w:rFonts w:ascii="KaiTi" w:eastAsia="KaiTi" w:hAnsi="KaiTi" w:cs="SimSun"/>
                <w:sz w:val="19"/>
                <w:szCs w:val="19"/>
                <w:lang w:eastAsia="zh-CN"/>
              </w:rPr>
              <w:t xml:space="preserve">        </w:t>
            </w:r>
            <w:r w:rsidRPr="00FD31AE">
              <w:rPr>
                <w:rFonts w:ascii="KaiTi" w:eastAsia="KaiTi" w:hAnsi="KaiTi" w:cs="SimSun"/>
                <w:b/>
                <w:sz w:val="19"/>
                <w:szCs w:val="19"/>
                <w:lang w:eastAsia="zh-CN"/>
              </w:rPr>
              <w:t>(</w:t>
            </w:r>
            <w:r w:rsidRPr="00FD31AE">
              <w:rPr>
                <w:rFonts w:ascii="KaiTi" w:eastAsia="KaiTi" w:hAnsi="KaiTi" w:cs="SimSun" w:hint="eastAsia"/>
                <w:b/>
                <w:sz w:val="19"/>
                <w:szCs w:val="19"/>
                <w:lang w:eastAsia="zh-CN"/>
              </w:rPr>
              <w:t>早</w:t>
            </w:r>
            <w:r w:rsidRPr="00FD31AE">
              <w:rPr>
                <w:rFonts w:ascii="KaiTi" w:eastAsia="KaiTi" w:hAnsi="KaiTi" w:cs="SimSun"/>
                <w:b/>
                <w:sz w:val="19"/>
                <w:szCs w:val="19"/>
                <w:lang w:eastAsia="zh-CN"/>
              </w:rPr>
              <w:t>)</w:t>
            </w:r>
          </w:p>
          <w:p w:rsidR="003304D5" w:rsidRPr="002D7759" w:rsidRDefault="003304D5" w:rsidP="006B7AD7">
            <w:pPr>
              <w:rPr>
                <w:rFonts w:ascii="Century Gothic" w:eastAsiaTheme="minorEastAsia" w:hAnsi="Century Gothic"/>
                <w:sz w:val="20"/>
                <w:lang w:val="en-SG" w:eastAsia="zh-CN"/>
              </w:rPr>
            </w:pPr>
            <w:r w:rsidRPr="00FD31AE">
              <w:rPr>
                <w:rFonts w:ascii="KaiTi" w:eastAsia="KaiTi" w:hAnsi="KaiTi" w:cs="SimSun" w:hint="eastAsia"/>
                <w:sz w:val="19"/>
                <w:szCs w:val="19"/>
                <w:lang w:eastAsia="zh-CN"/>
              </w:rPr>
              <w:t>早餐后</w:t>
            </w:r>
            <w:r w:rsidRPr="00FD31AE">
              <w:rPr>
                <w:rFonts w:ascii="KaiTi" w:eastAsia="KaiTi" w:hAnsi="KaiTi" w:cs="SimSun"/>
                <w:sz w:val="19"/>
                <w:szCs w:val="19"/>
                <w:lang w:eastAsia="zh-CN"/>
              </w:rPr>
              <w:t xml:space="preserve">, </w:t>
            </w:r>
            <w:r w:rsidRPr="00FD31AE">
              <w:rPr>
                <w:rFonts w:ascii="KaiTi" w:eastAsia="KaiTi" w:hAnsi="KaiTi" w:cs="SimSun" w:hint="eastAsia"/>
                <w:sz w:val="19"/>
                <w:szCs w:val="19"/>
                <w:lang w:eastAsia="zh-CN"/>
              </w:rPr>
              <w:t>自由活动至送往机场启程回国</w:t>
            </w:r>
            <w:r w:rsidRPr="00FD31AE">
              <w:rPr>
                <w:rFonts w:ascii="KaiTi" w:eastAsia="KaiTi" w:hAnsi="KaiTi" w:cs="SimSun"/>
                <w:sz w:val="19"/>
                <w:szCs w:val="19"/>
                <w:lang w:eastAsia="zh-CN"/>
              </w:rPr>
              <w:t xml:space="preserve">, </w:t>
            </w:r>
            <w:r w:rsidRPr="00FD31AE">
              <w:rPr>
                <w:rFonts w:ascii="KaiTi" w:eastAsia="KaiTi" w:hAnsi="KaiTi" w:cs="SimSun" w:hint="eastAsia"/>
                <w:sz w:val="19"/>
                <w:szCs w:val="19"/>
                <w:lang w:eastAsia="zh-CN"/>
              </w:rPr>
              <w:t>结束4天愉快旅程。</w:t>
            </w:r>
          </w:p>
        </w:tc>
      </w:tr>
    </w:tbl>
    <w:p w:rsidR="006B7AD7" w:rsidRDefault="006B7AD7" w:rsidP="003304D5">
      <w:pPr>
        <w:rPr>
          <w:rFonts w:ascii="Century Gothic" w:eastAsiaTheme="minorEastAsia" w:hAnsi="Century Gothic"/>
          <w:color w:val="C00000"/>
          <w:sz w:val="6"/>
          <w:lang w:eastAsia="zh-CN"/>
        </w:rPr>
      </w:pPr>
    </w:p>
    <w:p w:rsidR="00DB799F" w:rsidRPr="00DB799F" w:rsidRDefault="00DB799F" w:rsidP="003304D5">
      <w:pPr>
        <w:rPr>
          <w:rFonts w:ascii="Century Gothic" w:eastAsiaTheme="minorEastAsia" w:hAnsi="Century Gothic"/>
          <w:color w:val="C00000"/>
          <w:sz w:val="6"/>
          <w:lang w:eastAsia="zh-CN"/>
        </w:rPr>
      </w:pPr>
    </w:p>
    <w:tbl>
      <w:tblPr>
        <w:tblStyle w:val="TableGrid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2552"/>
        <w:gridCol w:w="1134"/>
        <w:gridCol w:w="709"/>
        <w:gridCol w:w="708"/>
        <w:gridCol w:w="709"/>
        <w:gridCol w:w="567"/>
        <w:gridCol w:w="709"/>
        <w:gridCol w:w="709"/>
        <w:gridCol w:w="2268"/>
      </w:tblGrid>
      <w:tr w:rsidR="004F33EE" w:rsidRPr="006B7AD7" w:rsidTr="00064352">
        <w:trPr>
          <w:trHeight w:val="1226"/>
        </w:trPr>
        <w:tc>
          <w:tcPr>
            <w:tcW w:w="4962" w:type="dxa"/>
            <w:gridSpan w:val="4"/>
            <w:shd w:val="clear" w:color="auto" w:fill="FFD5D6"/>
            <w:vAlign w:val="center"/>
            <w:hideMark/>
          </w:tcPr>
          <w:p w:rsidR="009F42E1" w:rsidRDefault="00064352" w:rsidP="00064352">
            <w:pPr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  <w:r w:rsidRPr="00064352">
              <w:rPr>
                <w:rFonts w:ascii="Century Gothic" w:hAnsi="Century Gothic"/>
                <w:b/>
                <w:bCs/>
                <w:sz w:val="20"/>
                <w:szCs w:val="18"/>
              </w:rPr>
              <w:lastRenderedPageBreak/>
              <w:t>TRAVELING PERIODE</w:t>
            </w:r>
            <w:r w:rsidRPr="00064352">
              <w:rPr>
                <w:rFonts w:ascii="Century Gothic" w:hAnsi="Century Gothic"/>
                <w:b/>
                <w:bCs/>
                <w:sz w:val="20"/>
                <w:szCs w:val="18"/>
                <w:highlight w:val="yellow"/>
              </w:rPr>
              <w:t>: 10 AUG - 31 MAR 2018</w:t>
            </w:r>
            <w:r w:rsidR="004F33EE" w:rsidRPr="004F33EE">
              <w:rPr>
                <w:rFonts w:ascii="Century Gothic" w:eastAsiaTheme="minorEastAsia" w:hAnsi="Century Gothic" w:hint="eastAsia"/>
                <w:b/>
                <w:bCs/>
                <w:sz w:val="20"/>
                <w:lang w:eastAsia="zh-CN"/>
              </w:rPr>
              <w:tab/>
            </w:r>
          </w:p>
          <w:p w:rsidR="004F33EE" w:rsidRPr="006B7AD7" w:rsidRDefault="009F42E1" w:rsidP="00064352">
            <w:pPr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  <w:r w:rsidRPr="009F42E1">
              <w:rPr>
                <w:rFonts w:ascii="Century Gothic" w:eastAsia="SimSun" w:hAnsi="Century Gothic" w:cs="SimSun"/>
                <w:b/>
                <w:sz w:val="16"/>
                <w:szCs w:val="21"/>
                <w:lang w:val="en-SG"/>
              </w:rPr>
              <w:t>TOUR CODE : I-4DDN</w:t>
            </w:r>
            <w:r w:rsidR="004F33EE" w:rsidRPr="004F33EE">
              <w:rPr>
                <w:rFonts w:ascii="Century Gothic" w:eastAsiaTheme="minorEastAsia" w:hAnsi="Century Gothic" w:hint="eastAsia"/>
                <w:b/>
                <w:bCs/>
                <w:sz w:val="20"/>
                <w:lang w:eastAsia="zh-CN"/>
              </w:rPr>
              <w:tab/>
            </w:r>
          </w:p>
        </w:tc>
        <w:tc>
          <w:tcPr>
            <w:tcW w:w="2693" w:type="dxa"/>
            <w:gridSpan w:val="4"/>
            <w:shd w:val="clear" w:color="auto" w:fill="FFD5D6"/>
            <w:vAlign w:val="center"/>
          </w:tcPr>
          <w:p w:rsidR="00064352" w:rsidRDefault="004F33EE" w:rsidP="00DB479B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  <w:r w:rsidRPr="004F33EE"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  <w:t xml:space="preserve">4D BALI DOLPHIN  </w:t>
            </w:r>
          </w:p>
          <w:p w:rsidR="004F33EE" w:rsidRPr="004F33EE" w:rsidRDefault="004F33EE" w:rsidP="00DB479B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  <w:r w:rsidRPr="004F33EE"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  <w:t>(Per pax) (RM)</w:t>
            </w:r>
          </w:p>
        </w:tc>
        <w:tc>
          <w:tcPr>
            <w:tcW w:w="1418" w:type="dxa"/>
            <w:gridSpan w:val="2"/>
            <w:shd w:val="clear" w:color="auto" w:fill="FFD5D6"/>
            <w:vAlign w:val="center"/>
            <w:hideMark/>
          </w:tcPr>
          <w:p w:rsidR="004F33EE" w:rsidRPr="006B7AD7" w:rsidRDefault="004F33EE" w:rsidP="006B7AD7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bCs/>
                <w:sz w:val="18"/>
                <w:lang w:eastAsia="zh-CN"/>
              </w:rPr>
              <w:t xml:space="preserve">Extension Night </w:t>
            </w:r>
            <w:r w:rsidRPr="00064352">
              <w:rPr>
                <w:rFonts w:ascii="Century Gothic" w:eastAsiaTheme="minorEastAsia" w:hAnsi="Century Gothic"/>
                <w:b/>
                <w:bCs/>
                <w:sz w:val="18"/>
                <w:lang w:val="en-SG" w:eastAsia="zh-CN"/>
              </w:rPr>
              <w:t>(</w:t>
            </w:r>
            <w:r w:rsidRPr="00064352">
              <w:rPr>
                <w:rFonts w:ascii="Century Gothic" w:eastAsiaTheme="minorEastAsia" w:hAnsi="Century Gothic"/>
                <w:b/>
                <w:bCs/>
                <w:sz w:val="18"/>
                <w:lang w:eastAsia="zh-CN"/>
              </w:rPr>
              <w:t xml:space="preserve">RM)  </w:t>
            </w:r>
            <w:r w:rsidRPr="00064352">
              <w:rPr>
                <w:rFonts w:ascii="Century Gothic" w:eastAsiaTheme="minorEastAsia" w:hAnsi="Century Gothic"/>
                <w:b/>
                <w:bCs/>
                <w:sz w:val="16"/>
                <w:lang w:eastAsia="zh-CN"/>
              </w:rPr>
              <w:t>PER ROOM/NIGHT</w:t>
            </w:r>
          </w:p>
        </w:tc>
        <w:tc>
          <w:tcPr>
            <w:tcW w:w="2268" w:type="dxa"/>
            <w:shd w:val="clear" w:color="auto" w:fill="FFD5D6"/>
            <w:noWrap/>
            <w:vAlign w:val="center"/>
            <w:hideMark/>
          </w:tcPr>
          <w:p w:rsidR="004F33EE" w:rsidRPr="006B7AD7" w:rsidRDefault="004F33EE" w:rsidP="006B7AD7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  <w:r w:rsidRPr="006B7AD7"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  <w:t>Remark</w:t>
            </w:r>
          </w:p>
        </w:tc>
      </w:tr>
      <w:tr w:rsidR="00064352" w:rsidRPr="006B7AD7" w:rsidTr="00064352">
        <w:trPr>
          <w:trHeight w:val="660"/>
        </w:trPr>
        <w:tc>
          <w:tcPr>
            <w:tcW w:w="568" w:type="dxa"/>
            <w:shd w:val="clear" w:color="auto" w:fill="FFEBEB"/>
            <w:noWrap/>
            <w:vAlign w:val="center"/>
            <w:hideMark/>
          </w:tcPr>
          <w:p w:rsidR="006B7AD7" w:rsidRPr="00DB799F" w:rsidRDefault="00DB799F" w:rsidP="00DB799F">
            <w:pPr>
              <w:jc w:val="center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bCs/>
                <w:sz w:val="16"/>
                <w:szCs w:val="18"/>
                <w:lang w:eastAsia="zh-CN"/>
              </w:rPr>
              <w:t>Star</w:t>
            </w:r>
          </w:p>
        </w:tc>
        <w:tc>
          <w:tcPr>
            <w:tcW w:w="708" w:type="dxa"/>
            <w:shd w:val="clear" w:color="auto" w:fill="FFEBEB"/>
            <w:noWrap/>
            <w:vAlign w:val="center"/>
            <w:hideMark/>
          </w:tcPr>
          <w:p w:rsidR="006B7AD7" w:rsidRPr="00DB799F" w:rsidRDefault="006B7AD7" w:rsidP="00DB799F">
            <w:pPr>
              <w:jc w:val="center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eastAsia="zh-CN"/>
              </w:rPr>
            </w:pPr>
            <w:r w:rsidRPr="00DB799F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eastAsia="zh-CN"/>
              </w:rPr>
              <w:t>Area</w:t>
            </w:r>
          </w:p>
        </w:tc>
        <w:tc>
          <w:tcPr>
            <w:tcW w:w="2552" w:type="dxa"/>
            <w:shd w:val="clear" w:color="auto" w:fill="FFEBEB"/>
            <w:noWrap/>
            <w:vAlign w:val="center"/>
            <w:hideMark/>
          </w:tcPr>
          <w:p w:rsidR="006B7AD7" w:rsidRPr="00DB799F" w:rsidRDefault="006B7AD7" w:rsidP="00DB799F">
            <w:pPr>
              <w:jc w:val="center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eastAsia="zh-CN"/>
              </w:rPr>
            </w:pPr>
            <w:r w:rsidRPr="00DB799F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eastAsia="zh-CN"/>
              </w:rPr>
              <w:t>Hotel</w:t>
            </w:r>
          </w:p>
        </w:tc>
        <w:tc>
          <w:tcPr>
            <w:tcW w:w="1134" w:type="dxa"/>
            <w:shd w:val="clear" w:color="auto" w:fill="FFEBEB"/>
            <w:noWrap/>
            <w:vAlign w:val="center"/>
            <w:hideMark/>
          </w:tcPr>
          <w:p w:rsidR="006B7AD7" w:rsidRPr="00DB799F" w:rsidRDefault="006B7AD7" w:rsidP="00DB799F">
            <w:pPr>
              <w:jc w:val="center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bCs/>
                <w:sz w:val="16"/>
                <w:szCs w:val="18"/>
                <w:lang w:eastAsia="zh-CN"/>
              </w:rPr>
              <w:t>Category</w:t>
            </w:r>
          </w:p>
        </w:tc>
        <w:tc>
          <w:tcPr>
            <w:tcW w:w="709" w:type="dxa"/>
            <w:shd w:val="clear" w:color="auto" w:fill="FFEBEB"/>
            <w:vAlign w:val="center"/>
            <w:hideMark/>
          </w:tcPr>
          <w:p w:rsidR="006B7AD7" w:rsidRPr="00064352" w:rsidRDefault="006B7AD7" w:rsidP="00DB799F">
            <w:pPr>
              <w:jc w:val="center"/>
              <w:rPr>
                <w:rFonts w:ascii="Century Gothic" w:eastAsiaTheme="minorEastAsia" w:hAnsi="Century Gothic"/>
                <w:b/>
                <w:bCs/>
                <w:sz w:val="16"/>
                <w:szCs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bCs/>
                <w:sz w:val="16"/>
                <w:szCs w:val="18"/>
                <w:lang w:eastAsia="zh-CN"/>
              </w:rPr>
              <w:t>Twin/ Triple</w:t>
            </w:r>
          </w:p>
        </w:tc>
        <w:tc>
          <w:tcPr>
            <w:tcW w:w="708" w:type="dxa"/>
            <w:shd w:val="clear" w:color="auto" w:fill="FFEBEB"/>
            <w:vAlign w:val="center"/>
            <w:hideMark/>
          </w:tcPr>
          <w:p w:rsidR="006B7AD7" w:rsidRPr="00064352" w:rsidRDefault="006B7AD7" w:rsidP="00DB799F">
            <w:pPr>
              <w:jc w:val="center"/>
              <w:rPr>
                <w:rFonts w:ascii="Century Gothic" w:eastAsiaTheme="minorEastAsia" w:hAnsi="Century Gothic"/>
                <w:b/>
                <w:bCs/>
                <w:sz w:val="16"/>
                <w:szCs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bCs/>
                <w:sz w:val="16"/>
                <w:szCs w:val="18"/>
                <w:lang w:eastAsia="zh-CN"/>
              </w:rPr>
              <w:t>Single Sup</w:t>
            </w:r>
          </w:p>
        </w:tc>
        <w:tc>
          <w:tcPr>
            <w:tcW w:w="709" w:type="dxa"/>
            <w:shd w:val="clear" w:color="auto" w:fill="FFEBEB"/>
            <w:vAlign w:val="center"/>
            <w:hideMark/>
          </w:tcPr>
          <w:p w:rsidR="006B7AD7" w:rsidRPr="00064352" w:rsidRDefault="006B7AD7" w:rsidP="00DB799F">
            <w:pPr>
              <w:jc w:val="center"/>
              <w:rPr>
                <w:rFonts w:ascii="Century Gothic" w:eastAsiaTheme="minorEastAsia" w:hAnsi="Century Gothic"/>
                <w:b/>
                <w:bCs/>
                <w:sz w:val="16"/>
                <w:szCs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bCs/>
                <w:sz w:val="16"/>
                <w:szCs w:val="18"/>
                <w:lang w:eastAsia="zh-CN"/>
              </w:rPr>
              <w:t>Cwb</w:t>
            </w:r>
          </w:p>
        </w:tc>
        <w:tc>
          <w:tcPr>
            <w:tcW w:w="567" w:type="dxa"/>
            <w:shd w:val="clear" w:color="auto" w:fill="FFEBEB"/>
            <w:vAlign w:val="center"/>
            <w:hideMark/>
          </w:tcPr>
          <w:p w:rsidR="006B7AD7" w:rsidRPr="00064352" w:rsidRDefault="006B7AD7" w:rsidP="00DB799F">
            <w:pPr>
              <w:jc w:val="center"/>
              <w:rPr>
                <w:rFonts w:ascii="Century Gothic" w:eastAsiaTheme="minorEastAsia" w:hAnsi="Century Gothic"/>
                <w:b/>
                <w:bCs/>
                <w:sz w:val="16"/>
                <w:szCs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bCs/>
                <w:sz w:val="16"/>
                <w:szCs w:val="18"/>
                <w:lang w:eastAsia="zh-CN"/>
              </w:rPr>
              <w:t>Cnb</w:t>
            </w:r>
          </w:p>
        </w:tc>
        <w:tc>
          <w:tcPr>
            <w:tcW w:w="709" w:type="dxa"/>
            <w:shd w:val="clear" w:color="auto" w:fill="FFEBEB"/>
            <w:vAlign w:val="center"/>
            <w:hideMark/>
          </w:tcPr>
          <w:p w:rsidR="006B7AD7" w:rsidRPr="00064352" w:rsidRDefault="00DB799F" w:rsidP="00DB799F">
            <w:pPr>
              <w:jc w:val="center"/>
              <w:rPr>
                <w:rFonts w:ascii="Century Gothic" w:eastAsiaTheme="minorEastAsia" w:hAnsi="Century Gothic"/>
                <w:b/>
                <w:bCs/>
                <w:sz w:val="16"/>
                <w:szCs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bCs/>
                <w:sz w:val="16"/>
                <w:szCs w:val="18"/>
                <w:lang w:eastAsia="zh-CN"/>
              </w:rPr>
              <w:t xml:space="preserve">Twin/ </w:t>
            </w:r>
            <w:r w:rsidR="006B7AD7" w:rsidRPr="00064352">
              <w:rPr>
                <w:rFonts w:ascii="Century Gothic" w:eastAsiaTheme="minorEastAsia" w:hAnsi="Century Gothic"/>
                <w:b/>
                <w:bCs/>
                <w:sz w:val="16"/>
                <w:szCs w:val="18"/>
                <w:lang w:eastAsia="zh-CN"/>
              </w:rPr>
              <w:t>Single</w:t>
            </w:r>
          </w:p>
        </w:tc>
        <w:tc>
          <w:tcPr>
            <w:tcW w:w="709" w:type="dxa"/>
            <w:shd w:val="clear" w:color="auto" w:fill="FFEBEB"/>
            <w:vAlign w:val="center"/>
            <w:hideMark/>
          </w:tcPr>
          <w:p w:rsidR="006B7AD7" w:rsidRPr="00064352" w:rsidRDefault="006B7AD7" w:rsidP="00DB799F">
            <w:pPr>
              <w:jc w:val="center"/>
              <w:rPr>
                <w:rFonts w:ascii="Century Gothic" w:eastAsiaTheme="minorEastAsia" w:hAnsi="Century Gothic"/>
                <w:b/>
                <w:bCs/>
                <w:sz w:val="16"/>
                <w:szCs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bCs/>
                <w:sz w:val="16"/>
                <w:szCs w:val="18"/>
                <w:lang w:eastAsia="zh-CN"/>
              </w:rPr>
              <w:t>Triple</w:t>
            </w:r>
          </w:p>
        </w:tc>
        <w:tc>
          <w:tcPr>
            <w:tcW w:w="2268" w:type="dxa"/>
            <w:shd w:val="clear" w:color="auto" w:fill="FFEBEB"/>
            <w:vAlign w:val="center"/>
            <w:hideMark/>
          </w:tcPr>
          <w:p w:rsidR="006B7AD7" w:rsidRPr="00064352" w:rsidRDefault="006B7AD7" w:rsidP="00DB799F">
            <w:pPr>
              <w:jc w:val="center"/>
              <w:rPr>
                <w:rFonts w:ascii="Century Gothic" w:eastAsiaTheme="minorEastAsia" w:hAnsi="Century Gothic"/>
                <w:b/>
                <w:bCs/>
                <w:sz w:val="16"/>
                <w:szCs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bCs/>
                <w:sz w:val="16"/>
                <w:szCs w:val="18"/>
                <w:lang w:eastAsia="zh-CN"/>
              </w:rPr>
              <w:t>Surcharge  RM   (Per Room Per Night)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 w:val="restart"/>
            <w:noWrap/>
            <w:vAlign w:val="center"/>
            <w:hideMark/>
          </w:tcPr>
          <w:p w:rsidR="006B7AD7" w:rsidRPr="006B7AD7" w:rsidRDefault="006B7AD7" w:rsidP="00DB799F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  <w:r w:rsidRPr="006B7AD7"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  <w:t>3*</w:t>
            </w:r>
          </w:p>
        </w:tc>
        <w:tc>
          <w:tcPr>
            <w:tcW w:w="708" w:type="dxa"/>
            <w:noWrap/>
            <w:vAlign w:val="center"/>
            <w:hideMark/>
          </w:tcPr>
          <w:p w:rsidR="006B7AD7" w:rsidRPr="00064352" w:rsidRDefault="006B7AD7" w:rsidP="00DB799F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legian</w:t>
            </w:r>
          </w:p>
        </w:tc>
        <w:tc>
          <w:tcPr>
            <w:tcW w:w="2552" w:type="dxa"/>
            <w:noWrap/>
            <w:vAlign w:val="center"/>
            <w:hideMark/>
          </w:tcPr>
          <w:p w:rsidR="006B7AD7" w:rsidRPr="006B7AD7" w:rsidRDefault="006B7AD7" w:rsidP="00175D3F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neo patih jelantik (2N) + melka lovina (1n)</w:t>
            </w:r>
          </w:p>
        </w:tc>
        <w:tc>
          <w:tcPr>
            <w:tcW w:w="1134" w:type="dxa"/>
            <w:noWrap/>
            <w:vAlign w:val="center"/>
            <w:hideMark/>
          </w:tcPr>
          <w:p w:rsidR="006B7AD7" w:rsidRPr="00064352" w:rsidRDefault="00064352" w:rsidP="00DB799F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>
              <w:rPr>
                <w:rFonts w:ascii="Century Gothic" w:eastAsiaTheme="minorEastAsia" w:hAnsi="Century Gothic"/>
                <w:sz w:val="18"/>
                <w:lang w:eastAsia="zh-CN"/>
              </w:rPr>
              <w:t>standard</w:t>
            </w:r>
          </w:p>
        </w:tc>
        <w:tc>
          <w:tcPr>
            <w:tcW w:w="709" w:type="dxa"/>
            <w:noWrap/>
            <w:vAlign w:val="center"/>
            <w:hideMark/>
          </w:tcPr>
          <w:p w:rsidR="006B7AD7" w:rsidRPr="00DB799F" w:rsidRDefault="006B7AD7" w:rsidP="00DB799F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710</w:t>
            </w:r>
          </w:p>
        </w:tc>
        <w:tc>
          <w:tcPr>
            <w:tcW w:w="708" w:type="dxa"/>
            <w:vAlign w:val="center"/>
          </w:tcPr>
          <w:p w:rsidR="006B7AD7" w:rsidRPr="00DB799F" w:rsidRDefault="00064352" w:rsidP="00DB799F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890</w:t>
            </w:r>
          </w:p>
        </w:tc>
        <w:tc>
          <w:tcPr>
            <w:tcW w:w="709" w:type="dxa"/>
            <w:vAlign w:val="center"/>
          </w:tcPr>
          <w:p w:rsidR="006B7AD7" w:rsidRPr="00DB799F" w:rsidRDefault="00064352" w:rsidP="00DB799F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540</w:t>
            </w:r>
          </w:p>
        </w:tc>
        <w:tc>
          <w:tcPr>
            <w:tcW w:w="567" w:type="dxa"/>
            <w:noWrap/>
            <w:vAlign w:val="center"/>
          </w:tcPr>
          <w:p w:rsidR="006B7AD7" w:rsidRPr="00DB799F" w:rsidRDefault="00064352" w:rsidP="00DB799F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380</w:t>
            </w:r>
          </w:p>
        </w:tc>
        <w:tc>
          <w:tcPr>
            <w:tcW w:w="709" w:type="dxa"/>
            <w:vAlign w:val="center"/>
            <w:hideMark/>
          </w:tcPr>
          <w:p w:rsidR="006B7AD7" w:rsidRPr="00064352" w:rsidRDefault="006B7AD7" w:rsidP="00DB799F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150</w:t>
            </w:r>
          </w:p>
        </w:tc>
        <w:tc>
          <w:tcPr>
            <w:tcW w:w="709" w:type="dxa"/>
            <w:vAlign w:val="center"/>
            <w:hideMark/>
          </w:tcPr>
          <w:p w:rsidR="006B7AD7" w:rsidRPr="00064352" w:rsidRDefault="006B7AD7" w:rsidP="00DB799F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190</w:t>
            </w:r>
          </w:p>
        </w:tc>
        <w:tc>
          <w:tcPr>
            <w:tcW w:w="2268" w:type="dxa"/>
            <w:vAlign w:val="center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RM 70/R/N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6B7AD7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RM 65/R/N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legian</w:t>
            </w:r>
          </w:p>
        </w:tc>
        <w:tc>
          <w:tcPr>
            <w:tcW w:w="2552" w:type="dxa"/>
            <w:vAlign w:val="center"/>
            <w:hideMark/>
          </w:tcPr>
          <w:p w:rsidR="00064352" w:rsidRPr="006B7AD7" w:rsidRDefault="00714B29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hyperlink r:id="rId10" w:history="1">
              <w:r w:rsidR="00064352" w:rsidRPr="00064352">
                <w:rPr>
                  <w:rStyle w:val="Hyperlink"/>
                  <w:rFonts w:ascii="Century Gothic" w:eastAsiaTheme="minorEastAsia" w:hAnsi="Century Gothic"/>
                  <w:color w:val="auto"/>
                  <w:sz w:val="20"/>
                  <w:u w:val="none"/>
                  <w:lang w:eastAsia="zh-CN"/>
                </w:rPr>
                <w:t>harmony legian (2n) +</w:t>
              </w:r>
              <w:r w:rsidR="00064352">
                <w:rPr>
                  <w:rStyle w:val="Hyperlink"/>
                  <w:rFonts w:ascii="Century Gothic" w:eastAsiaTheme="minorEastAsia" w:hAnsi="Century Gothic"/>
                  <w:color w:val="auto"/>
                  <w:sz w:val="20"/>
                  <w:lang w:eastAsia="zh-CN"/>
                </w:rPr>
                <w:t xml:space="preserve"> melka lovina (</w:t>
              </w:r>
              <w:r w:rsidR="00064352" w:rsidRPr="006B7AD7">
                <w:rPr>
                  <w:rStyle w:val="Hyperlink"/>
                  <w:rFonts w:ascii="Century Gothic" w:eastAsiaTheme="minorEastAsia" w:hAnsi="Century Gothic"/>
                  <w:color w:val="auto"/>
                  <w:sz w:val="20"/>
                  <w:lang w:eastAsia="zh-CN"/>
                </w:rPr>
                <w:t xml:space="preserve">1n) </w:t>
              </w:r>
            </w:hyperlink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8"/>
                <w:lang w:eastAsia="zh-CN"/>
              </w:rPr>
              <w:t>sup</w:t>
            </w:r>
            <w:r>
              <w:rPr>
                <w:rFonts w:ascii="Century Gothic" w:eastAsiaTheme="minorEastAsia" w:hAnsi="Century Gothic"/>
                <w:sz w:val="18"/>
                <w:lang w:eastAsia="zh-CN"/>
              </w:rPr>
              <w:t>erior</w:t>
            </w:r>
          </w:p>
        </w:tc>
        <w:tc>
          <w:tcPr>
            <w:tcW w:w="709" w:type="dxa"/>
            <w:noWrap/>
            <w:vAlign w:val="center"/>
            <w:hideMark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710</w:t>
            </w:r>
          </w:p>
        </w:tc>
        <w:tc>
          <w:tcPr>
            <w:tcW w:w="708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890</w:t>
            </w:r>
          </w:p>
        </w:tc>
        <w:tc>
          <w:tcPr>
            <w:tcW w:w="709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540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380</w:t>
            </w:r>
          </w:p>
        </w:tc>
        <w:tc>
          <w:tcPr>
            <w:tcW w:w="709" w:type="dxa"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150</w:t>
            </w:r>
          </w:p>
        </w:tc>
        <w:tc>
          <w:tcPr>
            <w:tcW w:w="709" w:type="dxa"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190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RM 70/R/N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Pr="003C5173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RM 65/R/N</w:t>
            </w: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legian</w:t>
            </w:r>
          </w:p>
        </w:tc>
        <w:tc>
          <w:tcPr>
            <w:tcW w:w="2552" w:type="dxa"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maxi hot</w:t>
            </w:r>
            <w:r>
              <w:rPr>
                <w:rFonts w:ascii="Century Gothic" w:eastAsiaTheme="minorEastAsia" w:hAnsi="Century Gothic"/>
                <w:sz w:val="20"/>
                <w:lang w:eastAsia="zh-CN"/>
              </w:rPr>
              <w:t>el legian (2n) + melka lovina (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>
              <w:rPr>
                <w:rFonts w:ascii="Century Gothic" w:eastAsiaTheme="minorEastAsia" w:hAnsi="Century Gothic"/>
                <w:sz w:val="18"/>
                <w:lang w:eastAsia="zh-CN"/>
              </w:rPr>
              <w:t>deluxe</w:t>
            </w:r>
          </w:p>
        </w:tc>
        <w:tc>
          <w:tcPr>
            <w:tcW w:w="709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710</w:t>
            </w:r>
          </w:p>
        </w:tc>
        <w:tc>
          <w:tcPr>
            <w:tcW w:w="708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890</w:t>
            </w:r>
          </w:p>
        </w:tc>
        <w:tc>
          <w:tcPr>
            <w:tcW w:w="709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540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380</w:t>
            </w:r>
          </w:p>
        </w:tc>
        <w:tc>
          <w:tcPr>
            <w:tcW w:w="709" w:type="dxa"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150</w:t>
            </w:r>
          </w:p>
        </w:tc>
        <w:tc>
          <w:tcPr>
            <w:tcW w:w="709" w:type="dxa"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190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RM 70/R/N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RM 65/R/N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kuta</w:t>
            </w:r>
          </w:p>
        </w:tc>
        <w:tc>
          <w:tcPr>
            <w:tcW w:w="2552" w:type="dxa"/>
            <w:noWrap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sz w:val="20"/>
                <w:lang w:eastAsia="zh-CN"/>
              </w:rPr>
              <w:t>Alea seminyak (2n) + melka lovina (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8"/>
                <w:lang w:eastAsia="zh-CN"/>
              </w:rPr>
              <w:t>sup</w:t>
            </w:r>
            <w:r>
              <w:rPr>
                <w:rFonts w:ascii="Century Gothic" w:eastAsiaTheme="minorEastAsia" w:hAnsi="Century Gothic"/>
                <w:sz w:val="18"/>
                <w:lang w:eastAsia="zh-CN"/>
              </w:rPr>
              <w:t>erior</w:t>
            </w:r>
          </w:p>
        </w:tc>
        <w:tc>
          <w:tcPr>
            <w:tcW w:w="709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710</w:t>
            </w:r>
          </w:p>
        </w:tc>
        <w:tc>
          <w:tcPr>
            <w:tcW w:w="708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890</w:t>
            </w:r>
          </w:p>
        </w:tc>
        <w:tc>
          <w:tcPr>
            <w:tcW w:w="709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540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380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150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190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RM 70/R/N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RM 65/R/N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kuta</w:t>
            </w:r>
          </w:p>
        </w:tc>
        <w:tc>
          <w:tcPr>
            <w:tcW w:w="2552" w:type="dxa"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sz w:val="20"/>
                <w:lang w:eastAsia="zh-CN"/>
              </w:rPr>
              <w:t>zia hotel (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 xml:space="preserve">ex holiday in </w:t>
            </w:r>
            <w:r>
              <w:rPr>
                <w:rFonts w:ascii="Century Gothic" w:eastAsiaTheme="minorEastAsia" w:hAnsi="Century Gothic"/>
                <w:sz w:val="20"/>
                <w:lang w:eastAsia="zh-CN"/>
              </w:rPr>
              <w:t>express kuta) (2n) + melka lovina (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>
              <w:rPr>
                <w:rFonts w:ascii="Century Gothic" w:eastAsiaTheme="minorEastAsia" w:hAnsi="Century Gothic"/>
                <w:sz w:val="18"/>
                <w:lang w:eastAsia="zh-CN"/>
              </w:rPr>
              <w:t>standard</w:t>
            </w:r>
          </w:p>
        </w:tc>
        <w:tc>
          <w:tcPr>
            <w:tcW w:w="709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730</w:t>
            </w:r>
          </w:p>
        </w:tc>
        <w:tc>
          <w:tcPr>
            <w:tcW w:w="708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940</w:t>
            </w:r>
          </w:p>
        </w:tc>
        <w:tc>
          <w:tcPr>
            <w:tcW w:w="709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560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400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180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210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RM 70/R/N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RM 65/R/N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 w:val="restart"/>
            <w:noWrap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  <w:r w:rsidRPr="006B7AD7"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  <w:t>4*</w:t>
            </w: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kuta</w:t>
            </w:r>
          </w:p>
        </w:tc>
        <w:tc>
          <w:tcPr>
            <w:tcW w:w="2552" w:type="dxa"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B</w:t>
            </w:r>
            <w:r>
              <w:rPr>
                <w:rFonts w:ascii="Century Gothic" w:eastAsiaTheme="minorEastAsia" w:hAnsi="Century Gothic"/>
                <w:sz w:val="20"/>
                <w:lang w:eastAsia="zh-CN"/>
              </w:rPr>
              <w:t xml:space="preserve"> hotel (2 n) + melka  lovina (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8"/>
                <w:lang w:eastAsia="zh-CN"/>
              </w:rPr>
              <w:t>sup</w:t>
            </w:r>
            <w:r>
              <w:rPr>
                <w:rFonts w:ascii="Century Gothic" w:eastAsiaTheme="minorEastAsia" w:hAnsi="Century Gothic"/>
                <w:sz w:val="18"/>
                <w:lang w:eastAsia="zh-CN"/>
              </w:rPr>
              <w:t>erior</w:t>
            </w:r>
          </w:p>
        </w:tc>
        <w:tc>
          <w:tcPr>
            <w:tcW w:w="709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740</w:t>
            </w:r>
          </w:p>
        </w:tc>
        <w:tc>
          <w:tcPr>
            <w:tcW w:w="708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970</w:t>
            </w:r>
          </w:p>
        </w:tc>
        <w:tc>
          <w:tcPr>
            <w:tcW w:w="709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570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400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190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240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RM 70/R/N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Default="00064352" w:rsidP="00064352">
            <w:pPr>
              <w:rPr>
                <w:rFonts w:hint="eastAsia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RM 65/R/N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legian</w:t>
            </w:r>
          </w:p>
        </w:tc>
        <w:tc>
          <w:tcPr>
            <w:tcW w:w="2552" w:type="dxa"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love fashion</w:t>
            </w:r>
            <w:r>
              <w:rPr>
                <w:rFonts w:ascii="Century Gothic" w:eastAsiaTheme="minorEastAsia" w:hAnsi="Century Gothic"/>
                <w:sz w:val="20"/>
                <w:lang w:eastAsia="zh-CN"/>
              </w:rPr>
              <w:t xml:space="preserve"> legian (2n) +melka lovina(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8"/>
                <w:lang w:eastAsia="zh-CN"/>
              </w:rPr>
              <w:t>sup</w:t>
            </w:r>
            <w:r>
              <w:rPr>
                <w:rFonts w:ascii="Century Gothic" w:eastAsiaTheme="minorEastAsia" w:hAnsi="Century Gothic"/>
                <w:sz w:val="18"/>
                <w:lang w:eastAsia="zh-CN"/>
              </w:rPr>
              <w:t>erior</w:t>
            </w:r>
          </w:p>
        </w:tc>
        <w:tc>
          <w:tcPr>
            <w:tcW w:w="709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750</w:t>
            </w:r>
          </w:p>
        </w:tc>
        <w:tc>
          <w:tcPr>
            <w:tcW w:w="708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990</w:t>
            </w:r>
          </w:p>
        </w:tc>
        <w:tc>
          <w:tcPr>
            <w:tcW w:w="709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580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410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200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250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RM 70/R/N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Pr="003C5173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RM 65/R/N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kuta</w:t>
            </w:r>
          </w:p>
        </w:tc>
        <w:tc>
          <w:tcPr>
            <w:tcW w:w="2552" w:type="dxa"/>
            <w:noWrap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park regis kuta (2n) + melka lovina ( 1n)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8"/>
                <w:lang w:eastAsia="zh-CN"/>
              </w:rPr>
              <w:t>sup</w:t>
            </w:r>
            <w:r>
              <w:rPr>
                <w:rFonts w:ascii="Century Gothic" w:eastAsiaTheme="minorEastAsia" w:hAnsi="Century Gothic"/>
                <w:sz w:val="18"/>
                <w:lang w:eastAsia="zh-CN"/>
              </w:rPr>
              <w:t>erior</w:t>
            </w:r>
          </w:p>
        </w:tc>
        <w:tc>
          <w:tcPr>
            <w:tcW w:w="709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740</w:t>
            </w:r>
          </w:p>
        </w:tc>
        <w:tc>
          <w:tcPr>
            <w:tcW w:w="708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970</w:t>
            </w:r>
          </w:p>
        </w:tc>
        <w:tc>
          <w:tcPr>
            <w:tcW w:w="709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570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400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190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240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RM 70/R/N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RM 65/R/N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kuta</w:t>
            </w:r>
          </w:p>
        </w:tc>
        <w:tc>
          <w:tcPr>
            <w:tcW w:w="2552" w:type="dxa"/>
            <w:vAlign w:val="center"/>
            <w:hideMark/>
          </w:tcPr>
          <w:p w:rsidR="00064352" w:rsidRPr="00064352" w:rsidRDefault="00714B29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hyperlink r:id="rId11" w:history="1">
              <w:r w:rsidR="00064352" w:rsidRPr="00064352">
                <w:rPr>
                  <w:rStyle w:val="Hyperlink"/>
                  <w:rFonts w:ascii="Century Gothic" w:eastAsiaTheme="minorEastAsia" w:hAnsi="Century Gothic"/>
                  <w:color w:val="auto"/>
                  <w:sz w:val="20"/>
                  <w:u w:val="none"/>
                  <w:lang w:eastAsia="zh-CN"/>
                </w:rPr>
                <w:t xml:space="preserve">best western resort kuta ( 2n) +melka lovina (1n) </w:t>
              </w:r>
            </w:hyperlink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8"/>
                <w:lang w:eastAsia="zh-CN"/>
              </w:rPr>
              <w:t>s</w:t>
            </w:r>
            <w:r>
              <w:rPr>
                <w:rFonts w:ascii="Century Gothic" w:eastAsiaTheme="minorEastAsia" w:hAnsi="Century Gothic"/>
                <w:sz w:val="18"/>
                <w:lang w:eastAsia="zh-CN"/>
              </w:rPr>
              <w:t>tandard</w:t>
            </w:r>
          </w:p>
        </w:tc>
        <w:tc>
          <w:tcPr>
            <w:tcW w:w="709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740</w:t>
            </w:r>
          </w:p>
        </w:tc>
        <w:tc>
          <w:tcPr>
            <w:tcW w:w="708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950</w:t>
            </w:r>
          </w:p>
        </w:tc>
        <w:tc>
          <w:tcPr>
            <w:tcW w:w="709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570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400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180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240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RM 70/R/N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RM 65/R/N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kuta</w:t>
            </w:r>
          </w:p>
        </w:tc>
        <w:tc>
          <w:tcPr>
            <w:tcW w:w="2552" w:type="dxa"/>
            <w:noWrap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 xml:space="preserve">best western </w:t>
            </w:r>
            <w:r>
              <w:rPr>
                <w:rFonts w:ascii="Century Gothic" w:eastAsiaTheme="minorEastAsia" w:hAnsi="Century Gothic"/>
                <w:sz w:val="20"/>
                <w:lang w:eastAsia="zh-CN"/>
              </w:rPr>
              <w:t>kuta villa (2n)+ melka lovina(1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>
              <w:rPr>
                <w:rFonts w:ascii="Century Gothic" w:eastAsiaTheme="minorEastAsia" w:hAnsi="Century Gothic"/>
                <w:sz w:val="18"/>
                <w:lang w:eastAsia="zh-CN"/>
              </w:rPr>
              <w:t>standars</w:t>
            </w:r>
          </w:p>
        </w:tc>
        <w:tc>
          <w:tcPr>
            <w:tcW w:w="709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740</w:t>
            </w:r>
          </w:p>
        </w:tc>
        <w:tc>
          <w:tcPr>
            <w:tcW w:w="708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950</w:t>
            </w:r>
          </w:p>
        </w:tc>
        <w:tc>
          <w:tcPr>
            <w:tcW w:w="709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570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400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180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240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RM 70/R/N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Default="00064352" w:rsidP="00064352">
            <w:pPr>
              <w:rPr>
                <w:rFonts w:hint="eastAsia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RM 65/R/N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tuban</w:t>
            </w:r>
          </w:p>
        </w:tc>
        <w:tc>
          <w:tcPr>
            <w:tcW w:w="2552" w:type="dxa"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sz w:val="20"/>
                <w:lang w:eastAsia="zh-CN"/>
              </w:rPr>
              <w:t>swiss bell tuban (2n) + melka lovina (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8"/>
                <w:lang w:eastAsia="zh-CN"/>
              </w:rPr>
              <w:t>sup</w:t>
            </w:r>
          </w:p>
        </w:tc>
        <w:tc>
          <w:tcPr>
            <w:tcW w:w="709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760</w:t>
            </w:r>
          </w:p>
        </w:tc>
        <w:tc>
          <w:tcPr>
            <w:tcW w:w="708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990</w:t>
            </w:r>
          </w:p>
        </w:tc>
        <w:tc>
          <w:tcPr>
            <w:tcW w:w="709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580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410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200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260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RM 70/R/N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Pr="003C5173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RM 65/R/N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kuta</w:t>
            </w:r>
          </w:p>
        </w:tc>
        <w:tc>
          <w:tcPr>
            <w:tcW w:w="2552" w:type="dxa"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h</w:t>
            </w:r>
            <w:r>
              <w:rPr>
                <w:rFonts w:ascii="Century Gothic" w:eastAsiaTheme="minorEastAsia" w:hAnsi="Century Gothic"/>
                <w:sz w:val="20"/>
                <w:lang w:eastAsia="zh-CN"/>
              </w:rPr>
              <w:t>arris kuta galeria (2n) + melka lovina (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8"/>
                <w:lang w:eastAsia="zh-CN"/>
              </w:rPr>
              <w:t>harris</w:t>
            </w:r>
          </w:p>
        </w:tc>
        <w:tc>
          <w:tcPr>
            <w:tcW w:w="709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740</w:t>
            </w:r>
          </w:p>
        </w:tc>
        <w:tc>
          <w:tcPr>
            <w:tcW w:w="708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970</w:t>
            </w:r>
          </w:p>
        </w:tc>
        <w:tc>
          <w:tcPr>
            <w:tcW w:w="709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570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400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190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240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RM 70/R/N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RM 65/R/N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kuta</w:t>
            </w:r>
          </w:p>
        </w:tc>
        <w:tc>
          <w:tcPr>
            <w:tcW w:w="2552" w:type="dxa"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sz w:val="20"/>
                <w:lang w:eastAsia="zh-CN"/>
              </w:rPr>
              <w:t>harris river view (2n) + melka lovina (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8"/>
                <w:lang w:eastAsia="zh-CN"/>
              </w:rPr>
              <w:t>harris</w:t>
            </w:r>
          </w:p>
        </w:tc>
        <w:tc>
          <w:tcPr>
            <w:tcW w:w="709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740</w:t>
            </w:r>
          </w:p>
        </w:tc>
        <w:tc>
          <w:tcPr>
            <w:tcW w:w="708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950</w:t>
            </w:r>
          </w:p>
        </w:tc>
        <w:tc>
          <w:tcPr>
            <w:tcW w:w="709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570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400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180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240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RM 70/R/N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Default="00064352" w:rsidP="00064352">
            <w:pPr>
              <w:rPr>
                <w:rFonts w:hint="eastAsia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RM 65/R/N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kuta</w:t>
            </w:r>
          </w:p>
        </w:tc>
        <w:tc>
          <w:tcPr>
            <w:tcW w:w="2552" w:type="dxa"/>
            <w:noWrap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sz w:val="20"/>
                <w:lang w:eastAsia="zh-CN"/>
              </w:rPr>
              <w:t>eden hotel (2n) + melka lovina (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8"/>
                <w:lang w:eastAsia="zh-CN"/>
              </w:rPr>
              <w:t>eden</w:t>
            </w:r>
          </w:p>
        </w:tc>
        <w:tc>
          <w:tcPr>
            <w:tcW w:w="709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760</w:t>
            </w:r>
          </w:p>
        </w:tc>
        <w:tc>
          <w:tcPr>
            <w:tcW w:w="708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990</w:t>
            </w:r>
          </w:p>
        </w:tc>
        <w:tc>
          <w:tcPr>
            <w:tcW w:w="709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580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410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200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280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RM 70/R/N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Pr="003C5173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RM 65/R/N</w:t>
            </w: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 xml:space="preserve"> 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kuta</w:t>
            </w:r>
          </w:p>
        </w:tc>
        <w:tc>
          <w:tcPr>
            <w:tcW w:w="2552" w:type="dxa"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sz w:val="20"/>
                <w:lang w:eastAsia="zh-CN"/>
              </w:rPr>
              <w:t>royal singosari kuta (ex-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royal ei</w:t>
            </w:r>
            <w:r>
              <w:rPr>
                <w:rFonts w:ascii="Century Gothic" w:eastAsiaTheme="minorEastAsia" w:hAnsi="Century Gothic"/>
                <w:sz w:val="20"/>
                <w:lang w:eastAsia="zh-CN"/>
              </w:rPr>
              <w:t>ghteen) (2n)+ melka  lovina(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8"/>
                <w:lang w:eastAsia="zh-CN"/>
              </w:rPr>
              <w:t>sup</w:t>
            </w:r>
            <w:r>
              <w:rPr>
                <w:rFonts w:ascii="Century Gothic" w:eastAsiaTheme="minorEastAsia" w:hAnsi="Century Gothic"/>
                <w:sz w:val="18"/>
                <w:lang w:eastAsia="zh-CN"/>
              </w:rPr>
              <w:t>erior</w:t>
            </w:r>
          </w:p>
        </w:tc>
        <w:tc>
          <w:tcPr>
            <w:tcW w:w="709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790</w:t>
            </w:r>
          </w:p>
        </w:tc>
        <w:tc>
          <w:tcPr>
            <w:tcW w:w="708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1060</w:t>
            </w:r>
          </w:p>
        </w:tc>
        <w:tc>
          <w:tcPr>
            <w:tcW w:w="709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610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430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240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290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RM 70/R/N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RM 65/R/N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ubud</w:t>
            </w:r>
          </w:p>
        </w:tc>
        <w:tc>
          <w:tcPr>
            <w:tcW w:w="2552" w:type="dxa"/>
            <w:vAlign w:val="center"/>
            <w:hideMark/>
          </w:tcPr>
          <w:p w:rsidR="00064352" w:rsidRPr="00064352" w:rsidRDefault="00714B29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hyperlink r:id="rId12" w:history="1">
              <w:r w:rsidR="00064352">
                <w:rPr>
                  <w:rStyle w:val="Hyperlink"/>
                  <w:rFonts w:ascii="Century Gothic" w:eastAsiaTheme="minorEastAsia" w:hAnsi="Century Gothic"/>
                  <w:color w:val="auto"/>
                  <w:sz w:val="20"/>
                  <w:u w:val="none"/>
                  <w:lang w:eastAsia="zh-CN"/>
                </w:rPr>
                <w:t xml:space="preserve">evitel ubud (2n) + melka </w:t>
              </w:r>
              <w:r w:rsidR="00064352" w:rsidRPr="00064352">
                <w:rPr>
                  <w:rStyle w:val="Hyperlink"/>
                  <w:rFonts w:ascii="Century Gothic" w:eastAsiaTheme="minorEastAsia" w:hAnsi="Century Gothic"/>
                  <w:color w:val="auto"/>
                  <w:sz w:val="20"/>
                  <w:u w:val="none"/>
                  <w:lang w:eastAsia="zh-CN"/>
                </w:rPr>
                <w:t xml:space="preserve">lovina ( 1n) </w:t>
              </w:r>
            </w:hyperlink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8"/>
                <w:lang w:eastAsia="zh-CN"/>
              </w:rPr>
              <w:t>sup</w:t>
            </w:r>
            <w:r>
              <w:rPr>
                <w:rFonts w:ascii="Century Gothic" w:eastAsiaTheme="minorEastAsia" w:hAnsi="Century Gothic"/>
                <w:sz w:val="18"/>
                <w:lang w:eastAsia="zh-CN"/>
              </w:rPr>
              <w:t>erior</w:t>
            </w:r>
          </w:p>
        </w:tc>
        <w:tc>
          <w:tcPr>
            <w:tcW w:w="709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820</w:t>
            </w:r>
          </w:p>
        </w:tc>
        <w:tc>
          <w:tcPr>
            <w:tcW w:w="708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1130</w:t>
            </w:r>
          </w:p>
        </w:tc>
        <w:tc>
          <w:tcPr>
            <w:tcW w:w="709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630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440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270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350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RM 70/R/N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RM 65/R/N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seminyak</w:t>
            </w:r>
          </w:p>
        </w:tc>
        <w:tc>
          <w:tcPr>
            <w:tcW w:w="2552" w:type="dxa"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sz w:val="20"/>
                <w:lang w:eastAsia="zh-CN"/>
              </w:rPr>
              <w:t>maison atc seminyak (2n) +melka lovina(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8"/>
                <w:lang w:eastAsia="zh-CN"/>
              </w:rPr>
              <w:t>sup</w:t>
            </w:r>
            <w:r>
              <w:rPr>
                <w:rFonts w:ascii="Century Gothic" w:eastAsiaTheme="minorEastAsia" w:hAnsi="Century Gothic"/>
                <w:sz w:val="18"/>
                <w:lang w:eastAsia="zh-CN"/>
              </w:rPr>
              <w:t>erior</w:t>
            </w:r>
          </w:p>
        </w:tc>
        <w:tc>
          <w:tcPr>
            <w:tcW w:w="709" w:type="dxa"/>
            <w:noWrap/>
            <w:vAlign w:val="center"/>
            <w:hideMark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790</w:t>
            </w:r>
          </w:p>
        </w:tc>
        <w:tc>
          <w:tcPr>
            <w:tcW w:w="708" w:type="dxa"/>
            <w:vAlign w:val="center"/>
            <w:hideMark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1060</w:t>
            </w:r>
          </w:p>
        </w:tc>
        <w:tc>
          <w:tcPr>
            <w:tcW w:w="709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610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430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240</w:t>
            </w:r>
          </w:p>
        </w:tc>
        <w:tc>
          <w:tcPr>
            <w:tcW w:w="709" w:type="dxa"/>
            <w:vAlign w:val="center"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290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color w:val="FF0000"/>
                <w:sz w:val="18"/>
                <w:szCs w:val="18"/>
              </w:rPr>
              <w:t>RM 120</w:t>
            </w: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Default="00064352" w:rsidP="00064352">
            <w:pPr>
              <w:rPr>
                <w:rFonts w:hint="eastAsia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RM 65/R/N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kuta</w:t>
            </w:r>
          </w:p>
        </w:tc>
        <w:tc>
          <w:tcPr>
            <w:tcW w:w="2552" w:type="dxa"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sz w:val="20"/>
                <w:lang w:eastAsia="zh-CN"/>
              </w:rPr>
              <w:t>bali rani hotel(2n) + melka lovina (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8"/>
                <w:lang w:eastAsia="zh-CN"/>
              </w:rPr>
              <w:t>sup</w:t>
            </w:r>
            <w:r w:rsidR="00090684">
              <w:rPr>
                <w:rFonts w:ascii="Century Gothic" w:eastAsiaTheme="minorEastAsia" w:hAnsi="Century Gothic"/>
                <w:sz w:val="18"/>
                <w:lang w:eastAsia="zh-CN"/>
              </w:rPr>
              <w:t>erior</w:t>
            </w:r>
          </w:p>
        </w:tc>
        <w:tc>
          <w:tcPr>
            <w:tcW w:w="709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860</w:t>
            </w:r>
          </w:p>
        </w:tc>
        <w:tc>
          <w:tcPr>
            <w:tcW w:w="708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1200</w:t>
            </w:r>
          </w:p>
        </w:tc>
        <w:tc>
          <w:tcPr>
            <w:tcW w:w="709" w:type="dxa"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660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460</w:t>
            </w:r>
          </w:p>
        </w:tc>
        <w:tc>
          <w:tcPr>
            <w:tcW w:w="709" w:type="dxa"/>
            <w:vAlign w:val="center"/>
            <w:hideMark/>
          </w:tcPr>
          <w:p w:rsidR="00064352" w:rsidRPr="00090684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300</w:t>
            </w:r>
          </w:p>
        </w:tc>
        <w:tc>
          <w:tcPr>
            <w:tcW w:w="709" w:type="dxa"/>
            <w:vAlign w:val="center"/>
            <w:hideMark/>
          </w:tcPr>
          <w:p w:rsidR="00064352" w:rsidRPr="00090684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380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color w:val="FF0000"/>
                <w:sz w:val="18"/>
                <w:szCs w:val="18"/>
              </w:rPr>
              <w:t>RM 120</w:t>
            </w: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Pr="003C5173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</w:t>
            </w:r>
            <w:r>
              <w:rPr>
                <w:rFonts w:ascii="Century Gothic" w:hAnsi="Century Gothic"/>
                <w:color w:val="FF0000"/>
                <w:sz w:val="18"/>
                <w:szCs w:val="18"/>
              </w:rPr>
              <w:t>M 80</w:t>
            </w: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/R/N</w:t>
            </w:r>
          </w:p>
        </w:tc>
      </w:tr>
      <w:tr w:rsidR="00064352" w:rsidRPr="006B7AD7" w:rsidTr="00090684">
        <w:trPr>
          <w:trHeight w:val="613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kuta</w:t>
            </w:r>
          </w:p>
        </w:tc>
        <w:tc>
          <w:tcPr>
            <w:tcW w:w="2552" w:type="dxa"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ramayan</w:t>
            </w:r>
            <w:r>
              <w:rPr>
                <w:rFonts w:ascii="Century Gothic" w:eastAsiaTheme="minorEastAsia" w:hAnsi="Century Gothic"/>
                <w:sz w:val="20"/>
                <w:lang w:eastAsia="zh-CN"/>
              </w:rPr>
              <w:t>a hotel (2n) + melka lovina (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90684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>
              <w:rPr>
                <w:rFonts w:ascii="Century Gothic" w:eastAsiaTheme="minorEastAsia" w:hAnsi="Century Gothic"/>
                <w:sz w:val="18"/>
                <w:lang w:eastAsia="zh-CN"/>
              </w:rPr>
              <w:t>deluxe</w:t>
            </w:r>
          </w:p>
        </w:tc>
        <w:tc>
          <w:tcPr>
            <w:tcW w:w="709" w:type="dxa"/>
            <w:noWrap/>
            <w:vAlign w:val="center"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880</w:t>
            </w:r>
          </w:p>
        </w:tc>
        <w:tc>
          <w:tcPr>
            <w:tcW w:w="708" w:type="dxa"/>
            <w:vAlign w:val="center"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1230</w:t>
            </w:r>
          </w:p>
        </w:tc>
        <w:tc>
          <w:tcPr>
            <w:tcW w:w="709" w:type="dxa"/>
            <w:vAlign w:val="center"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670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470</w:t>
            </w:r>
          </w:p>
        </w:tc>
        <w:tc>
          <w:tcPr>
            <w:tcW w:w="709" w:type="dxa"/>
            <w:vAlign w:val="center"/>
            <w:hideMark/>
          </w:tcPr>
          <w:p w:rsidR="00064352" w:rsidRPr="00090684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320</w:t>
            </w:r>
          </w:p>
        </w:tc>
        <w:tc>
          <w:tcPr>
            <w:tcW w:w="709" w:type="dxa"/>
            <w:vAlign w:val="center"/>
            <w:hideMark/>
          </w:tcPr>
          <w:p w:rsidR="00064352" w:rsidRPr="00090684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420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90684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color w:val="FF0000"/>
                <w:sz w:val="18"/>
                <w:szCs w:val="18"/>
              </w:rPr>
              <w:t>RM 120</w:t>
            </w:r>
            <w:r w:rsidR="00064352"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</w:t>
            </w:r>
            <w:r w:rsidR="00090684">
              <w:rPr>
                <w:rFonts w:ascii="Century Gothic" w:hAnsi="Century Gothic"/>
                <w:color w:val="FF0000"/>
                <w:sz w:val="18"/>
                <w:szCs w:val="18"/>
              </w:rPr>
              <w:t>M 80</w:t>
            </w: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/R/N</w:t>
            </w:r>
          </w:p>
        </w:tc>
      </w:tr>
      <w:tr w:rsidR="00064352" w:rsidRPr="006B7AD7" w:rsidTr="00090684">
        <w:trPr>
          <w:trHeight w:val="623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legian</w:t>
            </w:r>
          </w:p>
        </w:tc>
        <w:tc>
          <w:tcPr>
            <w:tcW w:w="2552" w:type="dxa"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sz w:val="20"/>
                <w:lang w:eastAsia="zh-CN"/>
              </w:rPr>
              <w:t>haper legian (2n) + melka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 xml:space="preserve"> </w:t>
            </w:r>
            <w:r>
              <w:rPr>
                <w:rFonts w:ascii="Century Gothic" w:eastAsiaTheme="minorEastAsia" w:hAnsi="Century Gothic"/>
                <w:sz w:val="20"/>
                <w:lang w:eastAsia="zh-CN"/>
              </w:rPr>
              <w:t>lovina (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8"/>
                <w:lang w:eastAsia="zh-CN"/>
              </w:rPr>
              <w:t>sup</w:t>
            </w:r>
            <w:r w:rsidR="00090684">
              <w:rPr>
                <w:rFonts w:ascii="Century Gothic" w:eastAsiaTheme="minorEastAsia" w:hAnsi="Century Gothic"/>
                <w:sz w:val="18"/>
                <w:lang w:eastAsia="zh-CN"/>
              </w:rPr>
              <w:t>erior</w:t>
            </w:r>
          </w:p>
        </w:tc>
        <w:tc>
          <w:tcPr>
            <w:tcW w:w="709" w:type="dxa"/>
            <w:noWrap/>
            <w:vAlign w:val="center"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810</w:t>
            </w:r>
          </w:p>
        </w:tc>
        <w:tc>
          <w:tcPr>
            <w:tcW w:w="708" w:type="dxa"/>
            <w:vAlign w:val="center"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1090</w:t>
            </w:r>
          </w:p>
        </w:tc>
        <w:tc>
          <w:tcPr>
            <w:tcW w:w="709" w:type="dxa"/>
            <w:vAlign w:val="center"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620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430</w:t>
            </w:r>
          </w:p>
        </w:tc>
        <w:tc>
          <w:tcPr>
            <w:tcW w:w="709" w:type="dxa"/>
            <w:vAlign w:val="center"/>
            <w:hideMark/>
          </w:tcPr>
          <w:p w:rsidR="00064352" w:rsidRPr="00090684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250</w:t>
            </w:r>
          </w:p>
        </w:tc>
        <w:tc>
          <w:tcPr>
            <w:tcW w:w="709" w:type="dxa"/>
            <w:vAlign w:val="center"/>
            <w:hideMark/>
          </w:tcPr>
          <w:p w:rsidR="00064352" w:rsidRPr="00090684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330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90684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color w:val="FF0000"/>
                <w:sz w:val="18"/>
                <w:szCs w:val="18"/>
              </w:rPr>
              <w:t>RM 120</w:t>
            </w:r>
            <w:r w:rsidR="00064352"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</w:t>
            </w:r>
            <w:r w:rsidR="00090684">
              <w:rPr>
                <w:rFonts w:ascii="Century Gothic" w:hAnsi="Century Gothic"/>
                <w:color w:val="FF0000"/>
                <w:sz w:val="18"/>
                <w:szCs w:val="18"/>
              </w:rPr>
              <w:t>M 80</w:t>
            </w: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/R/N</w:t>
            </w:r>
          </w:p>
        </w:tc>
      </w:tr>
      <w:tr w:rsidR="00064352" w:rsidRPr="006B7AD7" w:rsidTr="00064352">
        <w:trPr>
          <w:trHeight w:val="605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kuta</w:t>
            </w:r>
          </w:p>
        </w:tc>
        <w:tc>
          <w:tcPr>
            <w:tcW w:w="2552" w:type="dxa"/>
            <w:noWrap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hard ro</w:t>
            </w:r>
            <w:r>
              <w:rPr>
                <w:rFonts w:ascii="Century Gothic" w:eastAsiaTheme="minorEastAsia" w:hAnsi="Century Gothic"/>
                <w:sz w:val="20"/>
                <w:lang w:eastAsia="zh-CN"/>
              </w:rPr>
              <w:t>ck hotel (2n) + melka lovina (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90684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>
              <w:rPr>
                <w:rFonts w:ascii="Century Gothic" w:eastAsiaTheme="minorEastAsia" w:hAnsi="Century Gothic"/>
                <w:sz w:val="18"/>
                <w:lang w:eastAsia="zh-CN"/>
              </w:rPr>
              <w:t>deluxe</w:t>
            </w:r>
          </w:p>
        </w:tc>
        <w:tc>
          <w:tcPr>
            <w:tcW w:w="709" w:type="dxa"/>
            <w:noWrap/>
            <w:vAlign w:val="center"/>
            <w:hideMark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1140</w:t>
            </w:r>
          </w:p>
        </w:tc>
        <w:tc>
          <w:tcPr>
            <w:tcW w:w="708" w:type="dxa"/>
            <w:vAlign w:val="center"/>
            <w:hideMark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177</w:t>
            </w:r>
            <w:r w:rsidR="00064352"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87</w:t>
            </w:r>
            <w:r w:rsidR="00064352"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600</w:t>
            </w:r>
          </w:p>
        </w:tc>
        <w:tc>
          <w:tcPr>
            <w:tcW w:w="709" w:type="dxa"/>
            <w:vAlign w:val="center"/>
            <w:hideMark/>
          </w:tcPr>
          <w:p w:rsidR="00064352" w:rsidRPr="00090684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590</w:t>
            </w:r>
          </w:p>
        </w:tc>
        <w:tc>
          <w:tcPr>
            <w:tcW w:w="709" w:type="dxa"/>
            <w:vAlign w:val="center"/>
            <w:hideMark/>
          </w:tcPr>
          <w:p w:rsidR="00064352" w:rsidRPr="00090684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800</w:t>
            </w:r>
          </w:p>
        </w:tc>
        <w:tc>
          <w:tcPr>
            <w:tcW w:w="2268" w:type="dxa"/>
            <w:hideMark/>
          </w:tcPr>
          <w:p w:rsidR="00090684" w:rsidRPr="00090684" w:rsidRDefault="00090684" w:rsidP="00090684">
            <w:pPr>
              <w:rPr>
                <w:rFonts w:ascii="Century Gothic" w:hAnsi="Century Gothic"/>
                <w:color w:val="FF0000"/>
                <w:sz w:val="18"/>
              </w:rPr>
            </w:pPr>
            <w:r w:rsidRPr="00090684">
              <w:rPr>
                <w:rFonts w:ascii="Century Gothic" w:hAnsi="Century Gothic"/>
                <w:color w:val="0000FF"/>
                <w:sz w:val="18"/>
              </w:rPr>
              <w:t>20 DEC - 05 JAN 2018 :</w:t>
            </w:r>
            <w:r w:rsidRPr="00090684">
              <w:rPr>
                <w:rFonts w:ascii="Century Gothic" w:hAnsi="Century Gothic"/>
                <w:sz w:val="18"/>
              </w:rPr>
              <w:t xml:space="preserve"> </w:t>
            </w:r>
            <w:r w:rsidRPr="00090684">
              <w:rPr>
                <w:rFonts w:ascii="Century Gothic" w:hAnsi="Century Gothic"/>
                <w:color w:val="FF0000"/>
                <w:sz w:val="18"/>
              </w:rPr>
              <w:t xml:space="preserve">RM 271/R/N </w:t>
            </w:r>
          </w:p>
          <w:p w:rsidR="00090684" w:rsidRPr="00090684" w:rsidRDefault="00090684" w:rsidP="00090684">
            <w:pPr>
              <w:rPr>
                <w:rFonts w:ascii="Century Gothic" w:hAnsi="Century Gothic"/>
                <w:color w:val="0000FF"/>
                <w:sz w:val="18"/>
              </w:rPr>
            </w:pPr>
            <w:r w:rsidRPr="00090684">
              <w:rPr>
                <w:rFonts w:ascii="Century Gothic" w:hAnsi="Century Gothic"/>
                <w:color w:val="0000FF"/>
                <w:sz w:val="18"/>
              </w:rPr>
              <w:t>13 FEB – 20 FEB 2018 :</w:t>
            </w:r>
          </w:p>
          <w:p w:rsidR="00090684" w:rsidRPr="00090684" w:rsidRDefault="00090684" w:rsidP="00090684">
            <w:pPr>
              <w:rPr>
                <w:rFonts w:ascii="Century Gothic" w:hAnsi="Century Gothic"/>
                <w:color w:val="FF0000"/>
                <w:sz w:val="18"/>
              </w:rPr>
            </w:pPr>
            <w:r w:rsidRPr="00090684">
              <w:rPr>
                <w:rFonts w:ascii="Century Gothic" w:hAnsi="Century Gothic"/>
                <w:color w:val="FF0000"/>
                <w:sz w:val="18"/>
              </w:rPr>
              <w:t>RM 100/R/N</w:t>
            </w:r>
          </w:p>
          <w:p w:rsidR="00064352" w:rsidRDefault="00090684" w:rsidP="00090684">
            <w:pPr>
              <w:rPr>
                <w:rFonts w:hint="eastAsia"/>
              </w:rPr>
            </w:pPr>
            <w:r w:rsidRPr="00090684">
              <w:rPr>
                <w:rFonts w:ascii="Century Gothic" w:hAnsi="Century Gothic"/>
                <w:sz w:val="16"/>
              </w:rPr>
              <w:t>Compulsory dinner tba, min stay 4 night new year</w:t>
            </w:r>
          </w:p>
        </w:tc>
      </w:tr>
      <w:tr w:rsidR="00064352" w:rsidRPr="006B7AD7" w:rsidTr="00090684">
        <w:trPr>
          <w:trHeight w:val="596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ubud</w:t>
            </w:r>
          </w:p>
        </w:tc>
        <w:tc>
          <w:tcPr>
            <w:tcW w:w="2552" w:type="dxa"/>
            <w:noWrap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sz w:val="20"/>
                <w:lang w:eastAsia="zh-CN"/>
              </w:rPr>
              <w:t>grand sunti ubud (2n) + melka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 xml:space="preserve"> lovina (1n)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8"/>
                <w:lang w:eastAsia="zh-CN"/>
              </w:rPr>
              <w:t>sup</w:t>
            </w:r>
            <w:r w:rsidR="00090684">
              <w:rPr>
                <w:rFonts w:ascii="Century Gothic" w:eastAsiaTheme="minorEastAsia" w:hAnsi="Century Gothic"/>
                <w:sz w:val="18"/>
                <w:lang w:eastAsia="zh-CN"/>
              </w:rPr>
              <w:t>erior</w:t>
            </w:r>
          </w:p>
        </w:tc>
        <w:tc>
          <w:tcPr>
            <w:tcW w:w="709" w:type="dxa"/>
            <w:noWrap/>
            <w:vAlign w:val="center"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800</w:t>
            </w:r>
          </w:p>
        </w:tc>
        <w:tc>
          <w:tcPr>
            <w:tcW w:w="708" w:type="dxa"/>
            <w:vAlign w:val="center"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1080</w:t>
            </w:r>
          </w:p>
        </w:tc>
        <w:tc>
          <w:tcPr>
            <w:tcW w:w="709" w:type="dxa"/>
            <w:vAlign w:val="center"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620</w:t>
            </w:r>
          </w:p>
        </w:tc>
        <w:tc>
          <w:tcPr>
            <w:tcW w:w="567" w:type="dxa"/>
            <w:noWrap/>
            <w:vAlign w:val="center"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430</w:t>
            </w:r>
          </w:p>
        </w:tc>
        <w:tc>
          <w:tcPr>
            <w:tcW w:w="709" w:type="dxa"/>
            <w:vAlign w:val="center"/>
          </w:tcPr>
          <w:p w:rsidR="00064352" w:rsidRPr="00090684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250</w:t>
            </w:r>
          </w:p>
        </w:tc>
        <w:tc>
          <w:tcPr>
            <w:tcW w:w="709" w:type="dxa"/>
            <w:vAlign w:val="center"/>
            <w:hideMark/>
          </w:tcPr>
          <w:p w:rsidR="00064352" w:rsidRPr="00090684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320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90684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color w:val="FF0000"/>
                <w:sz w:val="18"/>
                <w:szCs w:val="18"/>
              </w:rPr>
              <w:t>RM 120</w:t>
            </w:r>
            <w:r w:rsidR="00064352"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Pr="003C5173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</w:t>
            </w:r>
            <w:r w:rsidR="00090684">
              <w:rPr>
                <w:rFonts w:ascii="Century Gothic" w:hAnsi="Century Gothic"/>
                <w:color w:val="FF0000"/>
                <w:sz w:val="18"/>
                <w:szCs w:val="18"/>
              </w:rPr>
              <w:t>M 80</w:t>
            </w: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/R/N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b/>
                <w:bCs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ubud</w:t>
            </w:r>
          </w:p>
        </w:tc>
        <w:tc>
          <w:tcPr>
            <w:tcW w:w="2552" w:type="dxa"/>
            <w:noWrap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sz w:val="20"/>
                <w:lang w:eastAsia="zh-CN"/>
              </w:rPr>
              <w:t xml:space="preserve">best western premier ubud (2n) + melka 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lovina (1n)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90684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>
              <w:rPr>
                <w:rFonts w:ascii="Century Gothic" w:eastAsiaTheme="minorEastAsia" w:hAnsi="Century Gothic"/>
                <w:sz w:val="18"/>
                <w:lang w:eastAsia="zh-CN"/>
              </w:rPr>
              <w:t>deluxe</w:t>
            </w:r>
          </w:p>
        </w:tc>
        <w:tc>
          <w:tcPr>
            <w:tcW w:w="709" w:type="dxa"/>
            <w:noWrap/>
            <w:vAlign w:val="center"/>
            <w:hideMark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930</w:t>
            </w:r>
          </w:p>
        </w:tc>
        <w:tc>
          <w:tcPr>
            <w:tcW w:w="708" w:type="dxa"/>
            <w:vAlign w:val="center"/>
            <w:hideMark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133</w:t>
            </w:r>
            <w:r w:rsidR="00064352"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71</w:t>
            </w:r>
            <w:r w:rsidR="00064352"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49</w:t>
            </w:r>
            <w:r w:rsidR="00064352"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64352" w:rsidRPr="00090684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370</w:t>
            </w:r>
          </w:p>
        </w:tc>
        <w:tc>
          <w:tcPr>
            <w:tcW w:w="709" w:type="dxa"/>
            <w:vAlign w:val="center"/>
            <w:hideMark/>
          </w:tcPr>
          <w:p w:rsidR="00064352" w:rsidRPr="00090684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450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90684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color w:val="FF0000"/>
                <w:sz w:val="18"/>
                <w:szCs w:val="18"/>
              </w:rPr>
              <w:t>RM 120</w:t>
            </w:r>
            <w:r w:rsidR="00064352"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</w:t>
            </w:r>
            <w:r w:rsidR="00090684">
              <w:rPr>
                <w:rFonts w:ascii="Century Gothic" w:hAnsi="Century Gothic"/>
                <w:color w:val="FF0000"/>
                <w:sz w:val="18"/>
                <w:szCs w:val="18"/>
              </w:rPr>
              <w:t>M 80</w:t>
            </w: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/R/N</w:t>
            </w:r>
          </w:p>
        </w:tc>
      </w:tr>
      <w:tr w:rsidR="00064352" w:rsidRPr="006B7AD7" w:rsidTr="00064352">
        <w:trPr>
          <w:trHeight w:val="659"/>
        </w:trPr>
        <w:tc>
          <w:tcPr>
            <w:tcW w:w="568" w:type="dxa"/>
            <w:vMerge w:val="restart"/>
            <w:noWrap/>
            <w:textDirection w:val="btLr"/>
            <w:vAlign w:val="center"/>
            <w:hideMark/>
          </w:tcPr>
          <w:p w:rsidR="00064352" w:rsidRPr="00DB799F" w:rsidRDefault="00064352" w:rsidP="00064352">
            <w:pPr>
              <w:ind w:left="113" w:right="113"/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VILLA</w:t>
            </w: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seminyak</w:t>
            </w:r>
          </w:p>
        </w:tc>
        <w:tc>
          <w:tcPr>
            <w:tcW w:w="2552" w:type="dxa"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sz w:val="20"/>
                <w:lang w:eastAsia="zh-CN"/>
              </w:rPr>
              <w:t>amor bali villa (2n) + melka lovina (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8"/>
                <w:lang w:eastAsia="zh-CN"/>
              </w:rPr>
              <w:t>1 bed pool villa</w:t>
            </w:r>
          </w:p>
        </w:tc>
        <w:tc>
          <w:tcPr>
            <w:tcW w:w="709" w:type="dxa"/>
            <w:noWrap/>
            <w:vAlign w:val="center"/>
            <w:hideMark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1060</w:t>
            </w:r>
          </w:p>
        </w:tc>
        <w:tc>
          <w:tcPr>
            <w:tcW w:w="708" w:type="dxa"/>
            <w:vAlign w:val="center"/>
            <w:hideMark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1600</w:t>
            </w:r>
          </w:p>
        </w:tc>
        <w:tc>
          <w:tcPr>
            <w:tcW w:w="709" w:type="dxa"/>
            <w:vAlign w:val="center"/>
            <w:hideMark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81</w:t>
            </w:r>
            <w:r w:rsidR="00064352"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56</w:t>
            </w:r>
            <w:r w:rsidR="00064352"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64352" w:rsidRPr="00090684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51</w:t>
            </w:r>
            <w:r w:rsidR="00064352"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64352" w:rsidRPr="00090684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580</w:t>
            </w:r>
          </w:p>
        </w:tc>
        <w:tc>
          <w:tcPr>
            <w:tcW w:w="2268" w:type="dxa"/>
            <w:hideMark/>
          </w:tcPr>
          <w:p w:rsidR="00064352" w:rsidRDefault="00064352" w:rsidP="00064352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64352" w:rsidRPr="00064352" w:rsidRDefault="00090684" w:rsidP="0006435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color w:val="FF0000"/>
                <w:sz w:val="18"/>
                <w:szCs w:val="18"/>
              </w:rPr>
              <w:t>RM 120</w:t>
            </w:r>
            <w:r w:rsidR="00064352"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/R/N 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Pr="00064352" w:rsidRDefault="00064352" w:rsidP="00064352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</w:t>
            </w:r>
            <w:r w:rsidR="00090684">
              <w:rPr>
                <w:rFonts w:ascii="Century Gothic" w:hAnsi="Century Gothic"/>
                <w:color w:val="FF0000"/>
                <w:sz w:val="18"/>
                <w:szCs w:val="18"/>
              </w:rPr>
              <w:t>M 80</w:t>
            </w: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/R/N</w:t>
            </w:r>
          </w:p>
        </w:tc>
      </w:tr>
      <w:tr w:rsidR="00064352" w:rsidRPr="006B7AD7" w:rsidTr="00064352">
        <w:trPr>
          <w:trHeight w:val="702"/>
        </w:trPr>
        <w:tc>
          <w:tcPr>
            <w:tcW w:w="568" w:type="dxa"/>
            <w:vMerge/>
            <w:vAlign w:val="center"/>
            <w:hideMark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seminyak</w:t>
            </w:r>
          </w:p>
        </w:tc>
        <w:tc>
          <w:tcPr>
            <w:tcW w:w="2552" w:type="dxa"/>
            <w:noWrap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sz w:val="20"/>
                <w:lang w:eastAsia="zh-CN"/>
              </w:rPr>
              <w:t>uppala villa seminyak (2n)+ melka lovina(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1n)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8"/>
                <w:lang w:eastAsia="zh-CN"/>
              </w:rPr>
              <w:t>1bed pool villa</w:t>
            </w:r>
          </w:p>
        </w:tc>
        <w:tc>
          <w:tcPr>
            <w:tcW w:w="709" w:type="dxa"/>
            <w:noWrap/>
            <w:vAlign w:val="center"/>
            <w:hideMark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890</w:t>
            </w:r>
          </w:p>
        </w:tc>
        <w:tc>
          <w:tcPr>
            <w:tcW w:w="708" w:type="dxa"/>
            <w:vAlign w:val="center"/>
            <w:hideMark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1260</w:t>
            </w:r>
          </w:p>
        </w:tc>
        <w:tc>
          <w:tcPr>
            <w:tcW w:w="709" w:type="dxa"/>
            <w:vAlign w:val="center"/>
            <w:hideMark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68</w:t>
            </w:r>
            <w:r w:rsidR="00064352"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48</w:t>
            </w:r>
            <w:r w:rsidR="00064352"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64352" w:rsidRPr="00090684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34</w:t>
            </w:r>
            <w:r w:rsidR="00064352"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64352" w:rsidRPr="00090684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410</w:t>
            </w:r>
          </w:p>
        </w:tc>
        <w:tc>
          <w:tcPr>
            <w:tcW w:w="2268" w:type="dxa"/>
            <w:hideMark/>
          </w:tcPr>
          <w:p w:rsidR="00090684" w:rsidRDefault="00090684" w:rsidP="00090684">
            <w:pPr>
              <w:rPr>
                <w:rFonts w:ascii="Century Gothic" w:hAnsi="Century Gothic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20 DEC - 05 JAN 2018 :</w:t>
            </w:r>
            <w:r w:rsidRPr="000643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90684" w:rsidRPr="00064352" w:rsidRDefault="00090684" w:rsidP="00090684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color w:val="FF0000"/>
                <w:sz w:val="18"/>
                <w:szCs w:val="18"/>
              </w:rPr>
              <w:t>RM 105</w:t>
            </w: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/R/N </w:t>
            </w:r>
          </w:p>
          <w:p w:rsidR="00090684" w:rsidRPr="00064352" w:rsidRDefault="00090684" w:rsidP="00090684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64352">
              <w:rPr>
                <w:rFonts w:ascii="Century Gothic" w:hAnsi="Century Gothic"/>
                <w:color w:val="0000FF"/>
                <w:sz w:val="18"/>
                <w:szCs w:val="18"/>
              </w:rPr>
              <w:t>13 FEB – 20 FEB 2018 :</w:t>
            </w:r>
          </w:p>
          <w:p w:rsidR="00064352" w:rsidRDefault="00090684" w:rsidP="00090684">
            <w:pPr>
              <w:rPr>
                <w:rFonts w:hint="eastAsia"/>
              </w:rPr>
            </w:pP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R</w:t>
            </w:r>
            <w:r>
              <w:rPr>
                <w:rFonts w:ascii="Century Gothic" w:hAnsi="Century Gothic"/>
                <w:color w:val="FF0000"/>
                <w:sz w:val="18"/>
                <w:szCs w:val="18"/>
              </w:rPr>
              <w:t>M 69</w:t>
            </w:r>
            <w:r w:rsidRPr="00064352">
              <w:rPr>
                <w:rFonts w:ascii="Century Gothic" w:hAnsi="Century Gothic"/>
                <w:color w:val="FF0000"/>
                <w:sz w:val="18"/>
                <w:szCs w:val="18"/>
              </w:rPr>
              <w:t>/R/N</w:t>
            </w:r>
          </w:p>
        </w:tc>
      </w:tr>
      <w:tr w:rsidR="00064352" w:rsidRPr="006B7AD7" w:rsidTr="00064352">
        <w:trPr>
          <w:trHeight w:val="607"/>
        </w:trPr>
        <w:tc>
          <w:tcPr>
            <w:tcW w:w="568" w:type="dxa"/>
            <w:vMerge w:val="restart"/>
            <w:noWrap/>
            <w:vAlign w:val="center"/>
            <w:hideMark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5*</w:t>
            </w: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kuta</w:t>
            </w:r>
          </w:p>
        </w:tc>
        <w:tc>
          <w:tcPr>
            <w:tcW w:w="2552" w:type="dxa"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bali d</w:t>
            </w:r>
            <w:r>
              <w:rPr>
                <w:rFonts w:ascii="Century Gothic" w:eastAsiaTheme="minorEastAsia" w:hAnsi="Century Gothic"/>
                <w:sz w:val="20"/>
                <w:lang w:eastAsia="zh-CN"/>
              </w:rPr>
              <w:t>ynasty (2n) + melka  lovina (1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n</w:t>
            </w:r>
            <w:r>
              <w:rPr>
                <w:rFonts w:ascii="Century Gothic" w:eastAsiaTheme="minorEastAsia" w:hAnsi="Century Gothic"/>
                <w:sz w:val="20"/>
                <w:lang w:eastAsia="zh-CN"/>
              </w:rPr>
              <w:t>)</w:t>
            </w:r>
          </w:p>
        </w:tc>
        <w:tc>
          <w:tcPr>
            <w:tcW w:w="1134" w:type="dxa"/>
            <w:noWrap/>
            <w:vAlign w:val="center"/>
            <w:hideMark/>
          </w:tcPr>
          <w:p w:rsidR="00064352" w:rsidRPr="00064352" w:rsidRDefault="00090684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>
              <w:rPr>
                <w:rFonts w:ascii="Century Gothic" w:eastAsiaTheme="minorEastAsia" w:hAnsi="Century Gothic"/>
                <w:sz w:val="18"/>
                <w:lang w:eastAsia="zh-CN"/>
              </w:rPr>
              <w:t>deluxe</w:t>
            </w:r>
          </w:p>
        </w:tc>
        <w:tc>
          <w:tcPr>
            <w:tcW w:w="709" w:type="dxa"/>
            <w:noWrap/>
            <w:vAlign w:val="center"/>
            <w:hideMark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1040</w:t>
            </w:r>
          </w:p>
        </w:tc>
        <w:tc>
          <w:tcPr>
            <w:tcW w:w="708" w:type="dxa"/>
            <w:vAlign w:val="center"/>
            <w:hideMark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157</w:t>
            </w:r>
            <w:r w:rsidR="00064352"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80</w:t>
            </w:r>
            <w:r w:rsidR="00064352"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55</w:t>
            </w:r>
            <w:r w:rsidR="00064352"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64352" w:rsidRPr="00090684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49</w:t>
            </w:r>
            <w:r w:rsidR="00064352"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64352" w:rsidRPr="00090684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680</w:t>
            </w:r>
          </w:p>
        </w:tc>
        <w:tc>
          <w:tcPr>
            <w:tcW w:w="2268" w:type="dxa"/>
            <w:hideMark/>
          </w:tcPr>
          <w:p w:rsidR="00090684" w:rsidRPr="00090684" w:rsidRDefault="00090684" w:rsidP="00090684">
            <w:pPr>
              <w:rPr>
                <w:rFonts w:ascii="Century Gothic" w:hAnsi="Century Gothic"/>
                <w:color w:val="FF0000"/>
                <w:sz w:val="18"/>
              </w:rPr>
            </w:pPr>
            <w:r w:rsidRPr="00090684">
              <w:rPr>
                <w:rFonts w:ascii="Century Gothic" w:hAnsi="Century Gothic"/>
                <w:color w:val="0000FF"/>
                <w:sz w:val="18"/>
              </w:rPr>
              <w:t>20 DEC - 05 JAN 2018 :</w:t>
            </w:r>
            <w:r w:rsidRPr="00090684">
              <w:rPr>
                <w:rFonts w:ascii="Century Gothic" w:hAnsi="Century Gothic"/>
                <w:sz w:val="18"/>
              </w:rPr>
              <w:t xml:space="preserve"> </w:t>
            </w:r>
            <w:r w:rsidRPr="00090684">
              <w:rPr>
                <w:rFonts w:ascii="Century Gothic" w:hAnsi="Century Gothic"/>
                <w:color w:val="FF0000"/>
                <w:sz w:val="18"/>
              </w:rPr>
              <w:t xml:space="preserve">RM 271/R/N </w:t>
            </w:r>
          </w:p>
          <w:p w:rsidR="00090684" w:rsidRPr="00090684" w:rsidRDefault="00090684" w:rsidP="00090684">
            <w:pPr>
              <w:rPr>
                <w:rFonts w:ascii="Century Gothic" w:hAnsi="Century Gothic"/>
                <w:color w:val="0000FF"/>
                <w:sz w:val="18"/>
              </w:rPr>
            </w:pPr>
            <w:r w:rsidRPr="00090684">
              <w:rPr>
                <w:rFonts w:ascii="Century Gothic" w:hAnsi="Century Gothic"/>
                <w:color w:val="0000FF"/>
                <w:sz w:val="18"/>
              </w:rPr>
              <w:t>13 FEB – 20 FEB 2018 :</w:t>
            </w:r>
          </w:p>
          <w:p w:rsidR="00090684" w:rsidRPr="00090684" w:rsidRDefault="00090684" w:rsidP="00090684">
            <w:pPr>
              <w:rPr>
                <w:rFonts w:ascii="Century Gothic" w:hAnsi="Century Gothic"/>
                <w:color w:val="FF0000"/>
                <w:sz w:val="18"/>
              </w:rPr>
            </w:pPr>
            <w:r w:rsidRPr="00090684">
              <w:rPr>
                <w:rFonts w:ascii="Century Gothic" w:hAnsi="Century Gothic"/>
                <w:color w:val="FF0000"/>
                <w:sz w:val="18"/>
              </w:rPr>
              <w:t>RM 100/R/N</w:t>
            </w:r>
          </w:p>
          <w:p w:rsidR="00064352" w:rsidRPr="00064352" w:rsidRDefault="00090684" w:rsidP="00090684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90684">
              <w:rPr>
                <w:rFonts w:ascii="Century Gothic" w:hAnsi="Century Gothic"/>
                <w:sz w:val="16"/>
              </w:rPr>
              <w:t>C</w:t>
            </w:r>
            <w:r>
              <w:rPr>
                <w:rFonts w:ascii="Century Gothic" w:hAnsi="Century Gothic"/>
                <w:sz w:val="16"/>
              </w:rPr>
              <w:t>ompulsory dinner tba, min stay 3</w:t>
            </w:r>
            <w:r w:rsidRPr="00090684">
              <w:rPr>
                <w:rFonts w:ascii="Century Gothic" w:hAnsi="Century Gothic"/>
                <w:sz w:val="16"/>
              </w:rPr>
              <w:t xml:space="preserve"> night new year</w:t>
            </w:r>
          </w:p>
        </w:tc>
      </w:tr>
      <w:tr w:rsidR="00064352" w:rsidRPr="006B7AD7" w:rsidTr="00064352">
        <w:trPr>
          <w:trHeight w:val="571"/>
        </w:trPr>
        <w:tc>
          <w:tcPr>
            <w:tcW w:w="568" w:type="dxa"/>
            <w:vMerge/>
            <w:vAlign w:val="center"/>
            <w:hideMark/>
          </w:tcPr>
          <w:p w:rsidR="00064352" w:rsidRPr="006B7AD7" w:rsidRDefault="00064352" w:rsidP="00064352">
            <w:pPr>
              <w:jc w:val="center"/>
              <w:rPr>
                <w:rFonts w:ascii="Century Gothic" w:eastAsiaTheme="minorEastAsia" w:hAnsi="Century Gothic"/>
                <w:sz w:val="20"/>
                <w:lang w:eastAsia="zh-C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64352" w:rsidRPr="00064352" w:rsidRDefault="00064352" w:rsidP="00064352">
            <w:pPr>
              <w:jc w:val="center"/>
              <w:rPr>
                <w:rFonts w:ascii="Century Gothic" w:eastAsiaTheme="minorEastAsia" w:hAnsi="Century Gothic"/>
                <w:sz w:val="16"/>
                <w:lang w:eastAsia="zh-CN"/>
              </w:rPr>
            </w:pPr>
            <w:r w:rsidRPr="00064352">
              <w:rPr>
                <w:rFonts w:ascii="Century Gothic" w:eastAsiaTheme="minorEastAsia" w:hAnsi="Century Gothic"/>
                <w:sz w:val="16"/>
                <w:lang w:eastAsia="zh-CN"/>
              </w:rPr>
              <w:t>kuta</w:t>
            </w:r>
          </w:p>
        </w:tc>
        <w:tc>
          <w:tcPr>
            <w:tcW w:w="2552" w:type="dxa"/>
            <w:noWrap/>
            <w:vAlign w:val="center"/>
            <w:hideMark/>
          </w:tcPr>
          <w:p w:rsidR="00064352" w:rsidRPr="006B7AD7" w:rsidRDefault="00064352" w:rsidP="00064352">
            <w:pPr>
              <w:rPr>
                <w:rFonts w:ascii="Century Gothic" w:eastAsiaTheme="minorEastAsia" w:hAnsi="Century Gothic"/>
                <w:sz w:val="20"/>
                <w:lang w:eastAsia="zh-CN"/>
              </w:rPr>
            </w:pP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pullma</w:t>
            </w:r>
            <w:r>
              <w:rPr>
                <w:rFonts w:ascii="Century Gothic" w:eastAsiaTheme="minorEastAsia" w:hAnsi="Century Gothic"/>
                <w:sz w:val="20"/>
                <w:lang w:eastAsia="zh-CN"/>
              </w:rPr>
              <w:t>n legian (2n) + melka  lovina (</w:t>
            </w:r>
            <w:r w:rsidRPr="006B7AD7">
              <w:rPr>
                <w:rFonts w:ascii="Century Gothic" w:eastAsiaTheme="minorEastAsia" w:hAnsi="Century Gothic"/>
                <w:sz w:val="20"/>
                <w:lang w:eastAsia="zh-CN"/>
              </w:rPr>
              <w:t>1n)</w:t>
            </w:r>
          </w:p>
        </w:tc>
        <w:tc>
          <w:tcPr>
            <w:tcW w:w="1134" w:type="dxa"/>
            <w:vAlign w:val="center"/>
            <w:hideMark/>
          </w:tcPr>
          <w:p w:rsidR="00064352" w:rsidRPr="00064352" w:rsidRDefault="00090684" w:rsidP="00064352">
            <w:pPr>
              <w:jc w:val="center"/>
              <w:rPr>
                <w:rFonts w:ascii="Century Gothic" w:eastAsiaTheme="minorEastAsia" w:hAnsi="Century Gothic"/>
                <w:sz w:val="18"/>
                <w:lang w:eastAsia="zh-CN"/>
              </w:rPr>
            </w:pPr>
            <w:r>
              <w:rPr>
                <w:rFonts w:ascii="Century Gothic" w:eastAsiaTheme="minorEastAsia" w:hAnsi="Century Gothic"/>
                <w:sz w:val="18"/>
                <w:lang w:eastAsia="zh-CN"/>
              </w:rPr>
              <w:t>deluxe</w:t>
            </w:r>
          </w:p>
        </w:tc>
        <w:tc>
          <w:tcPr>
            <w:tcW w:w="709" w:type="dxa"/>
            <w:noWrap/>
            <w:vAlign w:val="center"/>
            <w:hideMark/>
          </w:tcPr>
          <w:p w:rsidR="00064352" w:rsidRPr="00DB799F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1210</w:t>
            </w:r>
          </w:p>
        </w:tc>
        <w:tc>
          <w:tcPr>
            <w:tcW w:w="708" w:type="dxa"/>
            <w:vAlign w:val="center"/>
            <w:hideMark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191</w:t>
            </w:r>
            <w:r w:rsidR="00064352"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93</w:t>
            </w:r>
            <w:r w:rsidR="00064352" w:rsidRPr="00DB799F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064352" w:rsidRPr="00DB799F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>
              <w:rPr>
                <w:rFonts w:ascii="Century Gothic" w:eastAsiaTheme="minorEastAsia" w:hAnsi="Century Gothic"/>
                <w:b/>
                <w:sz w:val="20"/>
                <w:lang w:eastAsia="zh-CN"/>
              </w:rPr>
              <w:t>640</w:t>
            </w:r>
          </w:p>
        </w:tc>
        <w:tc>
          <w:tcPr>
            <w:tcW w:w="709" w:type="dxa"/>
            <w:vAlign w:val="center"/>
            <w:hideMark/>
          </w:tcPr>
          <w:p w:rsidR="00064352" w:rsidRPr="00090684" w:rsidRDefault="00090684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66</w:t>
            </w:r>
            <w:r w:rsidR="00064352"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064352" w:rsidRPr="00090684" w:rsidRDefault="00064352" w:rsidP="00064352">
            <w:pPr>
              <w:jc w:val="center"/>
              <w:rPr>
                <w:rFonts w:ascii="Century Gothic" w:eastAsiaTheme="minorEastAsia" w:hAnsi="Century Gothic"/>
                <w:b/>
                <w:sz w:val="20"/>
                <w:lang w:eastAsia="zh-CN"/>
              </w:rPr>
            </w:pPr>
            <w:r w:rsidRPr="00090684">
              <w:rPr>
                <w:rFonts w:ascii="Century Gothic" w:eastAsiaTheme="minorEastAsia" w:hAnsi="Century Gothic"/>
                <w:b/>
                <w:sz w:val="20"/>
                <w:lang w:eastAsia="zh-CN"/>
              </w:rPr>
              <w:t>850</w:t>
            </w:r>
          </w:p>
        </w:tc>
        <w:tc>
          <w:tcPr>
            <w:tcW w:w="2268" w:type="dxa"/>
            <w:hideMark/>
          </w:tcPr>
          <w:p w:rsidR="00090684" w:rsidRPr="00090684" w:rsidRDefault="00090684" w:rsidP="00090684">
            <w:pPr>
              <w:rPr>
                <w:rFonts w:ascii="Century Gothic" w:hAnsi="Century Gothic"/>
                <w:color w:val="FF0000"/>
                <w:sz w:val="18"/>
              </w:rPr>
            </w:pPr>
            <w:r w:rsidRPr="00090684">
              <w:rPr>
                <w:rFonts w:ascii="Century Gothic" w:hAnsi="Century Gothic"/>
                <w:color w:val="0000FF"/>
                <w:sz w:val="18"/>
              </w:rPr>
              <w:t>20 DEC - 05 JAN 2018 :</w:t>
            </w:r>
            <w:r w:rsidRPr="00090684">
              <w:rPr>
                <w:rFonts w:ascii="Century Gothic" w:hAnsi="Century Gothic"/>
                <w:sz w:val="18"/>
              </w:rPr>
              <w:t xml:space="preserve"> </w:t>
            </w:r>
            <w:r w:rsidRPr="00090684">
              <w:rPr>
                <w:rFonts w:ascii="Century Gothic" w:hAnsi="Century Gothic"/>
                <w:color w:val="FF0000"/>
                <w:sz w:val="18"/>
              </w:rPr>
              <w:t xml:space="preserve">RM 271/R/N </w:t>
            </w:r>
          </w:p>
          <w:p w:rsidR="00090684" w:rsidRPr="00090684" w:rsidRDefault="00090684" w:rsidP="00090684">
            <w:pPr>
              <w:rPr>
                <w:rFonts w:ascii="Century Gothic" w:hAnsi="Century Gothic"/>
                <w:color w:val="0000FF"/>
                <w:sz w:val="18"/>
              </w:rPr>
            </w:pPr>
            <w:r w:rsidRPr="00090684">
              <w:rPr>
                <w:rFonts w:ascii="Century Gothic" w:hAnsi="Century Gothic"/>
                <w:color w:val="0000FF"/>
                <w:sz w:val="18"/>
              </w:rPr>
              <w:t>13 FEB – 20 FEB 2018 :</w:t>
            </w:r>
          </w:p>
          <w:p w:rsidR="00090684" w:rsidRPr="00090684" w:rsidRDefault="00090684" w:rsidP="00090684">
            <w:pPr>
              <w:rPr>
                <w:rFonts w:ascii="Century Gothic" w:hAnsi="Century Gothic"/>
                <w:color w:val="FF0000"/>
                <w:sz w:val="18"/>
              </w:rPr>
            </w:pPr>
            <w:r w:rsidRPr="00090684">
              <w:rPr>
                <w:rFonts w:ascii="Century Gothic" w:hAnsi="Century Gothic"/>
                <w:color w:val="FF0000"/>
                <w:sz w:val="18"/>
              </w:rPr>
              <w:t>RM 100/R/N</w:t>
            </w:r>
          </w:p>
          <w:p w:rsidR="00064352" w:rsidRPr="00064352" w:rsidRDefault="00090684" w:rsidP="00090684">
            <w:pPr>
              <w:rPr>
                <w:rFonts w:ascii="Century Gothic" w:hAnsi="Century Gothic"/>
                <w:color w:val="0000FF"/>
                <w:sz w:val="18"/>
                <w:szCs w:val="18"/>
              </w:rPr>
            </w:pPr>
            <w:r w:rsidRPr="00090684">
              <w:rPr>
                <w:rFonts w:ascii="Century Gothic" w:hAnsi="Century Gothic"/>
                <w:sz w:val="16"/>
              </w:rPr>
              <w:t>C</w:t>
            </w:r>
            <w:r>
              <w:rPr>
                <w:rFonts w:ascii="Century Gothic" w:hAnsi="Century Gothic"/>
                <w:sz w:val="16"/>
              </w:rPr>
              <w:t>ompulsory dinner tba, min stay 3</w:t>
            </w:r>
            <w:r w:rsidRPr="00090684">
              <w:rPr>
                <w:rFonts w:ascii="Century Gothic" w:hAnsi="Century Gothic"/>
                <w:sz w:val="16"/>
              </w:rPr>
              <w:t xml:space="preserve"> night new year</w:t>
            </w:r>
          </w:p>
        </w:tc>
      </w:tr>
    </w:tbl>
    <w:p w:rsidR="006B7AD7" w:rsidRDefault="006B7AD7" w:rsidP="003304D5">
      <w:pPr>
        <w:rPr>
          <w:rFonts w:ascii="Century Gothic" w:eastAsiaTheme="minorEastAsia" w:hAnsi="Century Gothic"/>
          <w:color w:val="C00000"/>
          <w:sz w:val="20"/>
          <w:lang w:eastAsia="zh-CN"/>
        </w:rPr>
      </w:pPr>
    </w:p>
    <w:p w:rsidR="009F42E1" w:rsidRDefault="009F42E1" w:rsidP="003304D5">
      <w:pPr>
        <w:rPr>
          <w:rFonts w:ascii="Century Gothic" w:eastAsiaTheme="minorEastAsia" w:hAnsi="Century Gothic"/>
          <w:color w:val="C00000"/>
          <w:sz w:val="20"/>
          <w:lang w:eastAsia="zh-C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060"/>
      </w:tblGrid>
      <w:tr w:rsidR="00DB799F" w:rsidRPr="00321BAB" w:rsidTr="00DB799F">
        <w:trPr>
          <w:trHeight w:val="283"/>
        </w:trPr>
        <w:tc>
          <w:tcPr>
            <w:tcW w:w="11060" w:type="dxa"/>
            <w:shd w:val="clear" w:color="auto" w:fill="FFA7A9"/>
            <w:vAlign w:val="center"/>
          </w:tcPr>
          <w:p w:rsidR="00DB799F" w:rsidRPr="00321BAB" w:rsidRDefault="00DB799F" w:rsidP="0060180E">
            <w:pPr>
              <w:rPr>
                <w:rFonts w:ascii="Century Gothic" w:eastAsia="SimSun" w:hAnsi="Century Gothic" w:cs="SimSun"/>
                <w:b/>
                <w:kern w:val="0"/>
                <w:sz w:val="20"/>
                <w:szCs w:val="21"/>
              </w:rPr>
            </w:pPr>
            <w:r w:rsidRPr="00321BAB">
              <w:rPr>
                <w:rFonts w:ascii="Century Gothic" w:eastAsia="SimSun" w:hAnsi="Century Gothic" w:cs="SimSun"/>
                <w:b/>
                <w:kern w:val="0"/>
                <w:sz w:val="20"/>
                <w:szCs w:val="21"/>
              </w:rPr>
              <w:t>Package Included :-</w:t>
            </w:r>
          </w:p>
        </w:tc>
      </w:tr>
      <w:tr w:rsidR="00DB799F" w:rsidRPr="00321BAB" w:rsidTr="00DB799F">
        <w:trPr>
          <w:trHeight w:val="283"/>
        </w:trPr>
        <w:tc>
          <w:tcPr>
            <w:tcW w:w="11060" w:type="dxa"/>
            <w:shd w:val="clear" w:color="auto" w:fill="FFF3F3"/>
            <w:vAlign w:val="center"/>
          </w:tcPr>
          <w:p w:rsidR="00DB799F" w:rsidRPr="00321BAB" w:rsidRDefault="00DB799F" w:rsidP="0060180E">
            <w:pPr>
              <w:numPr>
                <w:ilvl w:val="0"/>
                <w:numId w:val="28"/>
              </w:numPr>
              <w:rPr>
                <w:rFonts w:ascii="Century Gothic" w:eastAsia="SimSun" w:hAnsi="Century Gothic" w:cs="SimSun"/>
                <w:kern w:val="0"/>
                <w:sz w:val="20"/>
                <w:szCs w:val="21"/>
              </w:rPr>
            </w:pPr>
            <w:r>
              <w:rPr>
                <w:rFonts w:ascii="Century Gothic" w:eastAsia="SimSun" w:hAnsi="Century Gothic" w:cs="SimSun"/>
                <w:kern w:val="0"/>
                <w:sz w:val="20"/>
                <w:szCs w:val="21"/>
              </w:rPr>
              <w:t>03</w:t>
            </w:r>
            <w:r w:rsidRPr="00321BAB">
              <w:rPr>
                <w:rFonts w:ascii="Century Gothic" w:eastAsia="SimSun" w:hAnsi="Century Gothic" w:cs="SimSun"/>
                <w:kern w:val="0"/>
                <w:sz w:val="20"/>
                <w:szCs w:val="21"/>
              </w:rPr>
              <w:t xml:space="preserve"> Nights hotel accommodation with daily breakfast</w:t>
            </w:r>
          </w:p>
          <w:p w:rsidR="00DB799F" w:rsidRPr="00321BAB" w:rsidRDefault="00DB799F" w:rsidP="0060180E">
            <w:pPr>
              <w:numPr>
                <w:ilvl w:val="0"/>
                <w:numId w:val="28"/>
              </w:numPr>
              <w:rPr>
                <w:rFonts w:ascii="Century Gothic" w:eastAsia="SimSun" w:hAnsi="Century Gothic" w:cs="SimSun"/>
                <w:kern w:val="0"/>
                <w:sz w:val="20"/>
                <w:szCs w:val="21"/>
              </w:rPr>
            </w:pPr>
            <w:r w:rsidRPr="00321BAB">
              <w:rPr>
                <w:rFonts w:ascii="Century Gothic" w:eastAsia="SimSun" w:hAnsi="Century Gothic" w:cs="SimSun"/>
                <w:kern w:val="0"/>
                <w:sz w:val="20"/>
                <w:szCs w:val="21"/>
              </w:rPr>
              <w:t>Round trip Seat In Coach airport &amp; sightseeing transfer</w:t>
            </w:r>
          </w:p>
          <w:p w:rsidR="00DB799F" w:rsidRPr="005F598B" w:rsidRDefault="00DB799F" w:rsidP="0060180E">
            <w:pPr>
              <w:numPr>
                <w:ilvl w:val="0"/>
                <w:numId w:val="28"/>
              </w:numPr>
              <w:rPr>
                <w:rFonts w:ascii="Century Gothic" w:eastAsia="SimSun" w:hAnsi="Century Gothic" w:cs="SimSun"/>
                <w:kern w:val="0"/>
                <w:sz w:val="20"/>
                <w:szCs w:val="21"/>
              </w:rPr>
            </w:pPr>
            <w:r w:rsidRPr="00321BAB">
              <w:rPr>
                <w:rFonts w:ascii="Century Gothic" w:eastAsia="SimSun" w:hAnsi="Century Gothic" w:cs="SimSun"/>
                <w:kern w:val="0"/>
                <w:sz w:val="20"/>
                <w:szCs w:val="21"/>
              </w:rPr>
              <w:t>Sightseeing with tour guide &amp; entrance fe</w:t>
            </w:r>
            <w:r>
              <w:rPr>
                <w:rFonts w:ascii="Century Gothic" w:eastAsia="SimSun" w:hAnsi="Century Gothic" w:cs="SimSun"/>
                <w:kern w:val="0"/>
                <w:sz w:val="20"/>
                <w:szCs w:val="21"/>
              </w:rPr>
              <w:t xml:space="preserve">e as mentioned in program tour </w:t>
            </w:r>
            <w:r w:rsidRPr="00321BAB">
              <w:rPr>
                <w:rFonts w:ascii="Century Gothic" w:eastAsia="SimSun" w:hAnsi="Century Gothic" w:cs="SimSun"/>
                <w:kern w:val="0"/>
                <w:sz w:val="20"/>
                <w:szCs w:val="21"/>
              </w:rPr>
              <w:t>(based on seats in coach )</w:t>
            </w:r>
          </w:p>
        </w:tc>
      </w:tr>
      <w:tr w:rsidR="00DB799F" w:rsidTr="00DB799F">
        <w:trPr>
          <w:trHeight w:val="283"/>
        </w:trPr>
        <w:tc>
          <w:tcPr>
            <w:tcW w:w="11060" w:type="dxa"/>
            <w:shd w:val="clear" w:color="auto" w:fill="FFA7A9"/>
            <w:vAlign w:val="center"/>
          </w:tcPr>
          <w:p w:rsidR="00DB799F" w:rsidRPr="00CC5902" w:rsidRDefault="00DB799F" w:rsidP="0060180E">
            <w:pPr>
              <w:rPr>
                <w:rFonts w:ascii="Century Gothic" w:eastAsia="SimSun" w:hAnsi="Century Gothic" w:cs="SimSun"/>
                <w:b/>
                <w:szCs w:val="21"/>
              </w:rPr>
            </w:pPr>
            <w:r w:rsidRPr="00CC5902">
              <w:rPr>
                <w:rFonts w:ascii="Century Gothic" w:eastAsia="SimSun" w:hAnsi="Century Gothic" w:cs="SimSun"/>
                <w:b/>
                <w:szCs w:val="21"/>
              </w:rPr>
              <w:t>Term &amp; Conditional :-</w:t>
            </w:r>
          </w:p>
        </w:tc>
      </w:tr>
      <w:tr w:rsidR="00DB799F" w:rsidTr="0060180E">
        <w:trPr>
          <w:trHeight w:val="283"/>
        </w:trPr>
        <w:tc>
          <w:tcPr>
            <w:tcW w:w="11060" w:type="dxa"/>
            <w:vAlign w:val="center"/>
          </w:tcPr>
          <w:p w:rsidR="00DB799F" w:rsidRPr="00321BAB" w:rsidRDefault="00DB799F" w:rsidP="0060180E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Century Gothic" w:eastAsia="SimSun" w:hAnsi="Century Gothic" w:cs="SimSun"/>
                <w:sz w:val="20"/>
                <w:szCs w:val="21"/>
              </w:rPr>
            </w:pPr>
            <w:r w:rsidRPr="00321BAB">
              <w:rPr>
                <w:rFonts w:ascii="Century Gothic" w:eastAsia="SimSun" w:hAnsi="Century Gothic" w:cs="SimSun"/>
                <w:b/>
                <w:i/>
                <w:color w:val="FF0000"/>
                <w:sz w:val="20"/>
                <w:szCs w:val="21"/>
              </w:rPr>
              <w:t>Surcharge</w:t>
            </w:r>
            <w:r w:rsidRPr="00321BAB">
              <w:rPr>
                <w:rFonts w:ascii="Century Gothic" w:eastAsia="SimSun" w:hAnsi="Century Gothic" w:cs="SimSun"/>
                <w:i/>
                <w:sz w:val="20"/>
                <w:szCs w:val="21"/>
              </w:rPr>
              <w:t xml:space="preserve"> </w:t>
            </w:r>
            <w:r w:rsidRPr="00321BAB">
              <w:rPr>
                <w:rFonts w:ascii="Century Gothic" w:eastAsia="SimSun" w:hAnsi="Century Gothic" w:cs="SimSun"/>
                <w:sz w:val="20"/>
                <w:szCs w:val="21"/>
              </w:rPr>
              <w:t>: An additional surcharge will be imposed for the following:</w:t>
            </w:r>
          </w:p>
          <w:p w:rsidR="00DB799F" w:rsidRPr="00321BAB" w:rsidRDefault="00DB799F" w:rsidP="0060180E">
            <w:pPr>
              <w:pStyle w:val="ListParagraph"/>
              <w:numPr>
                <w:ilvl w:val="0"/>
                <w:numId w:val="31"/>
              </w:numPr>
              <w:ind w:leftChars="0"/>
              <w:rPr>
                <w:rFonts w:ascii="Century Gothic" w:eastAsia="SimSun" w:hAnsi="Century Gothic" w:cs="SimSun"/>
                <w:sz w:val="20"/>
                <w:szCs w:val="21"/>
              </w:rPr>
            </w:pPr>
            <w:r w:rsidRPr="00321BAB">
              <w:rPr>
                <w:rFonts w:ascii="Century Gothic" w:eastAsia="SimSun" w:hAnsi="Century Gothic" w:cs="SimSun"/>
                <w:sz w:val="20"/>
                <w:szCs w:val="21"/>
              </w:rPr>
              <w:t xml:space="preserve">Compulsory tour guide &amp; driver tipping for </w:t>
            </w:r>
            <w:r w:rsidRPr="00321BAB">
              <w:rPr>
                <w:rFonts w:ascii="Century Gothic" w:eastAsia="SimSun" w:hAnsi="Century Gothic" w:cs="SimSun"/>
                <w:b/>
                <w:sz w:val="20"/>
                <w:szCs w:val="21"/>
              </w:rPr>
              <w:t>English Guide</w:t>
            </w:r>
            <w:r w:rsidRPr="00321BAB">
              <w:rPr>
                <w:rFonts w:ascii="Century Gothic" w:eastAsia="SimSun" w:hAnsi="Century Gothic" w:cs="SimSun"/>
                <w:sz w:val="20"/>
                <w:szCs w:val="21"/>
              </w:rPr>
              <w:t xml:space="preserve"> : </w:t>
            </w:r>
            <w:r w:rsidR="00090684">
              <w:rPr>
                <w:rFonts w:ascii="Century Gothic" w:eastAsia="SimSun" w:hAnsi="Century Gothic" w:cs="SimSun"/>
                <w:b/>
                <w:color w:val="FF0000"/>
                <w:sz w:val="20"/>
                <w:szCs w:val="21"/>
              </w:rPr>
              <w:t>RM4</w:t>
            </w:r>
            <w:r>
              <w:rPr>
                <w:rFonts w:ascii="Century Gothic" w:eastAsia="SimSun" w:hAnsi="Century Gothic" w:cs="SimSun"/>
                <w:b/>
                <w:color w:val="FF0000"/>
                <w:sz w:val="20"/>
                <w:szCs w:val="21"/>
              </w:rPr>
              <w:t>0</w:t>
            </w:r>
            <w:r w:rsidRPr="00321BAB">
              <w:rPr>
                <w:rFonts w:ascii="Century Gothic" w:eastAsia="SimSun" w:hAnsi="Century Gothic" w:cs="SimSun"/>
                <w:b/>
                <w:color w:val="FF0000"/>
                <w:sz w:val="20"/>
                <w:szCs w:val="21"/>
              </w:rPr>
              <w:t>.00</w:t>
            </w:r>
            <w:r w:rsidRPr="00321BAB">
              <w:rPr>
                <w:rFonts w:ascii="Century Gothic" w:eastAsia="SimSun" w:hAnsi="Century Gothic" w:cs="SimSun"/>
                <w:color w:val="FF0000"/>
                <w:sz w:val="20"/>
                <w:szCs w:val="21"/>
              </w:rPr>
              <w:t xml:space="preserve"> </w:t>
            </w:r>
            <w:r w:rsidRPr="00321BAB">
              <w:rPr>
                <w:rFonts w:ascii="Century Gothic" w:eastAsia="SimSun" w:hAnsi="Century Gothic" w:cs="SimSun"/>
                <w:sz w:val="20"/>
                <w:szCs w:val="21"/>
              </w:rPr>
              <w:t xml:space="preserve">per person </w:t>
            </w:r>
          </w:p>
          <w:p w:rsidR="00DB799F" w:rsidRDefault="00DB799F" w:rsidP="0060180E">
            <w:pPr>
              <w:pStyle w:val="ListParagraph"/>
              <w:numPr>
                <w:ilvl w:val="0"/>
                <w:numId w:val="31"/>
              </w:numPr>
              <w:ind w:leftChars="0"/>
              <w:rPr>
                <w:rFonts w:ascii="Century Gothic" w:eastAsia="SimSun" w:hAnsi="Century Gothic" w:cs="SimSun"/>
                <w:sz w:val="20"/>
                <w:szCs w:val="21"/>
              </w:rPr>
            </w:pPr>
            <w:r w:rsidRPr="00321BAB">
              <w:rPr>
                <w:rFonts w:ascii="Century Gothic" w:eastAsia="SimSun" w:hAnsi="Century Gothic" w:cs="SimSun"/>
                <w:sz w:val="20"/>
                <w:szCs w:val="21"/>
              </w:rPr>
              <w:t xml:space="preserve">Compulsory tour guide &amp; driver tipping for </w:t>
            </w:r>
            <w:r w:rsidRPr="00321BAB">
              <w:rPr>
                <w:rFonts w:ascii="Century Gothic" w:eastAsia="SimSun" w:hAnsi="Century Gothic" w:cs="SimSun"/>
                <w:b/>
                <w:sz w:val="20"/>
                <w:szCs w:val="21"/>
              </w:rPr>
              <w:t>Mandarin Guide</w:t>
            </w:r>
            <w:r w:rsidRPr="00321BAB">
              <w:rPr>
                <w:rFonts w:ascii="Century Gothic" w:eastAsia="SimSun" w:hAnsi="Century Gothic" w:cs="SimSun"/>
                <w:sz w:val="20"/>
                <w:szCs w:val="21"/>
              </w:rPr>
              <w:t xml:space="preserve"> : </w:t>
            </w:r>
            <w:r>
              <w:rPr>
                <w:rFonts w:ascii="Century Gothic" w:eastAsia="SimSun" w:hAnsi="Century Gothic" w:cs="SimSun"/>
                <w:b/>
                <w:color w:val="FF0000"/>
                <w:sz w:val="20"/>
                <w:szCs w:val="21"/>
              </w:rPr>
              <w:t>RM60</w:t>
            </w:r>
            <w:r w:rsidRPr="00321BAB">
              <w:rPr>
                <w:rFonts w:ascii="Century Gothic" w:eastAsia="SimSun" w:hAnsi="Century Gothic" w:cs="SimSun"/>
                <w:b/>
                <w:color w:val="FF0000"/>
                <w:sz w:val="20"/>
                <w:szCs w:val="21"/>
              </w:rPr>
              <w:t>.00</w:t>
            </w:r>
            <w:r w:rsidRPr="00321BAB">
              <w:rPr>
                <w:rFonts w:ascii="Century Gothic" w:eastAsia="SimSun" w:hAnsi="Century Gothic" w:cs="SimSun"/>
                <w:color w:val="FF0000"/>
                <w:sz w:val="20"/>
                <w:szCs w:val="21"/>
              </w:rPr>
              <w:t xml:space="preserve"> </w:t>
            </w:r>
            <w:r w:rsidRPr="00321BAB">
              <w:rPr>
                <w:rFonts w:ascii="Century Gothic" w:eastAsia="SimSun" w:hAnsi="Century Gothic" w:cs="SimSun"/>
                <w:sz w:val="20"/>
                <w:szCs w:val="21"/>
              </w:rPr>
              <w:t xml:space="preserve">per person </w:t>
            </w:r>
          </w:p>
          <w:p w:rsidR="00DB799F" w:rsidRPr="0031583C" w:rsidRDefault="00DB799F" w:rsidP="0060180E">
            <w:pPr>
              <w:pStyle w:val="ListParagraph"/>
              <w:numPr>
                <w:ilvl w:val="0"/>
                <w:numId w:val="31"/>
              </w:numPr>
              <w:ind w:leftChars="0"/>
              <w:rPr>
                <w:rFonts w:ascii="Century Gothic" w:eastAsia="SimSun" w:hAnsi="Century Gothic" w:cs="SimSun"/>
                <w:sz w:val="20"/>
                <w:szCs w:val="21"/>
              </w:rPr>
            </w:pPr>
            <w:r>
              <w:rPr>
                <w:rFonts w:ascii="Century Gothic" w:eastAsia="SimSun" w:hAnsi="Century Gothic" w:cs="SimSun" w:hint="eastAsia"/>
                <w:sz w:val="20"/>
                <w:szCs w:val="21"/>
              </w:rPr>
              <w:t xml:space="preserve">Any request for </w:t>
            </w:r>
            <w:r w:rsidRPr="00F2135B">
              <w:rPr>
                <w:rFonts w:ascii="Century Gothic" w:eastAsia="SimSun" w:hAnsi="Century Gothic" w:cs="SimSun" w:hint="eastAsia"/>
                <w:b/>
                <w:sz w:val="20"/>
                <w:szCs w:val="21"/>
                <w:highlight w:val="yellow"/>
              </w:rPr>
              <w:t>private tour</w:t>
            </w:r>
            <w:r w:rsidRPr="00F2135B">
              <w:rPr>
                <w:rFonts w:ascii="Century Gothic" w:eastAsia="SimSun" w:hAnsi="Century Gothic" w:cs="SimSun" w:hint="eastAsia"/>
                <w:sz w:val="20"/>
                <w:szCs w:val="21"/>
                <w:highlight w:val="yellow"/>
              </w:rPr>
              <w:t xml:space="preserve"> additonal </w:t>
            </w:r>
            <w:r w:rsidRPr="00F2135B">
              <w:rPr>
                <w:rFonts w:ascii="Century Gothic" w:eastAsia="SimSun" w:hAnsi="Century Gothic" w:cs="SimSun" w:hint="eastAsia"/>
                <w:b/>
                <w:color w:val="FF0000"/>
                <w:sz w:val="20"/>
                <w:szCs w:val="21"/>
                <w:highlight w:val="yellow"/>
              </w:rPr>
              <w:t>RM 30</w:t>
            </w:r>
            <w:r w:rsidRPr="00F2135B">
              <w:rPr>
                <w:rFonts w:ascii="Century Gothic" w:eastAsia="SimSun" w:hAnsi="Century Gothic" w:cs="SimSun" w:hint="eastAsia"/>
                <w:sz w:val="20"/>
                <w:szCs w:val="21"/>
                <w:highlight w:val="yellow"/>
              </w:rPr>
              <w:t>/pax /package</w:t>
            </w:r>
            <w:r w:rsidRPr="003143BC">
              <w:rPr>
                <w:rFonts w:ascii="Century Gothic" w:eastAsia="SimSun" w:hAnsi="Century Gothic" w:cs="SimSun" w:hint="eastAsia"/>
                <w:sz w:val="20"/>
                <w:szCs w:val="21"/>
              </w:rPr>
              <w:t xml:space="preserve"> </w:t>
            </w:r>
          </w:p>
        </w:tc>
      </w:tr>
      <w:tr w:rsidR="00DB799F" w:rsidTr="00DB799F">
        <w:trPr>
          <w:trHeight w:val="283"/>
        </w:trPr>
        <w:tc>
          <w:tcPr>
            <w:tcW w:w="11060" w:type="dxa"/>
            <w:shd w:val="clear" w:color="auto" w:fill="FFF3F3"/>
            <w:vAlign w:val="center"/>
          </w:tcPr>
          <w:p w:rsidR="00DB799F" w:rsidRPr="00321BAB" w:rsidRDefault="00DB799F" w:rsidP="0060180E">
            <w:pPr>
              <w:rPr>
                <w:rFonts w:ascii="Century Gothic" w:eastAsia="SimSun" w:hAnsi="Century Gothic" w:cs="SimSun"/>
                <w:b/>
                <w:sz w:val="20"/>
                <w:szCs w:val="21"/>
              </w:rPr>
            </w:pPr>
            <w:r w:rsidRPr="00321BAB">
              <w:rPr>
                <w:rFonts w:ascii="Century Gothic" w:eastAsia="SimSun" w:hAnsi="Century Gothic" w:cs="SimSun"/>
                <w:b/>
                <w:sz w:val="20"/>
                <w:szCs w:val="21"/>
              </w:rPr>
              <w:t>Remark :-</w:t>
            </w:r>
          </w:p>
          <w:p w:rsidR="00DB799F" w:rsidRPr="00321BAB" w:rsidRDefault="00DB799F" w:rsidP="0060180E">
            <w:pPr>
              <w:pStyle w:val="ListParagraph"/>
              <w:numPr>
                <w:ilvl w:val="0"/>
                <w:numId w:val="29"/>
              </w:numPr>
              <w:ind w:leftChars="0"/>
              <w:rPr>
                <w:rFonts w:ascii="Century Gothic" w:eastAsia="SimSun" w:hAnsi="Century Gothic" w:cs="SimSun"/>
                <w:sz w:val="20"/>
                <w:szCs w:val="21"/>
              </w:rPr>
            </w:pPr>
            <w:r w:rsidRPr="00321BAB">
              <w:rPr>
                <w:rFonts w:ascii="Century Gothic" w:eastAsia="SimSun" w:hAnsi="Century Gothic" w:cs="SimSun"/>
                <w:sz w:val="20"/>
                <w:szCs w:val="21"/>
              </w:rPr>
              <w:t>The tour is based on Sit-In-Coach</w:t>
            </w:r>
          </w:p>
          <w:p w:rsidR="00DB799F" w:rsidRDefault="00DB799F" w:rsidP="0060180E">
            <w:pPr>
              <w:pStyle w:val="ListParagraph"/>
              <w:numPr>
                <w:ilvl w:val="0"/>
                <w:numId w:val="29"/>
              </w:numPr>
              <w:ind w:leftChars="0"/>
              <w:rPr>
                <w:rFonts w:ascii="Century Gothic" w:eastAsia="SimSun" w:hAnsi="Century Gothic" w:cs="SimSun"/>
                <w:sz w:val="20"/>
                <w:szCs w:val="21"/>
              </w:rPr>
            </w:pPr>
            <w:r w:rsidRPr="00321BAB">
              <w:rPr>
                <w:rFonts w:ascii="Century Gothic" w:eastAsia="SimSun" w:hAnsi="Century Gothic" w:cs="SimSun"/>
                <w:sz w:val="20"/>
                <w:szCs w:val="21"/>
              </w:rPr>
              <w:t>Minimum 02 paxs per booking.</w:t>
            </w:r>
          </w:p>
          <w:p w:rsidR="00DB799F" w:rsidRPr="005F598B" w:rsidRDefault="00DB799F" w:rsidP="0060180E">
            <w:pPr>
              <w:pStyle w:val="ListParagraph"/>
              <w:numPr>
                <w:ilvl w:val="0"/>
                <w:numId w:val="29"/>
              </w:numPr>
              <w:ind w:leftChars="0"/>
              <w:rPr>
                <w:rFonts w:ascii="Century Gothic" w:eastAsia="SimSun" w:hAnsi="Century Gothic" w:cs="SimSun"/>
                <w:sz w:val="20"/>
                <w:szCs w:val="21"/>
              </w:rPr>
            </w:pPr>
            <w:r>
              <w:rPr>
                <w:rFonts w:ascii="Century Gothic" w:eastAsia="SimSun" w:hAnsi="Century Gothic" w:cs="SimSun" w:hint="eastAsia"/>
                <w:sz w:val="20"/>
                <w:szCs w:val="21"/>
              </w:rPr>
              <w:t>FOC meal arrangement</w:t>
            </w:r>
            <w:r w:rsidRPr="003143BC">
              <w:rPr>
                <w:rFonts w:ascii="Century Gothic" w:eastAsia="SimSun" w:hAnsi="Century Gothic" w:cs="SimSun" w:hint="eastAsia"/>
                <w:sz w:val="20"/>
                <w:szCs w:val="21"/>
              </w:rPr>
              <w:t xml:space="preserve"> halal or Vegetarian</w:t>
            </w:r>
            <w:r>
              <w:rPr>
                <w:rFonts w:ascii="Century Gothic" w:eastAsia="SimSun" w:hAnsi="Century Gothic" w:cs="SimSun"/>
                <w:sz w:val="20"/>
                <w:szCs w:val="21"/>
              </w:rPr>
              <w:t>.</w:t>
            </w:r>
          </w:p>
          <w:p w:rsidR="00DB799F" w:rsidRPr="00321BAB" w:rsidRDefault="00DB799F" w:rsidP="0060180E">
            <w:pPr>
              <w:pStyle w:val="ListParagraph"/>
              <w:numPr>
                <w:ilvl w:val="0"/>
                <w:numId w:val="29"/>
              </w:numPr>
              <w:ind w:leftChars="0"/>
              <w:rPr>
                <w:rFonts w:ascii="Century Gothic" w:eastAsia="SimSun" w:hAnsi="Century Gothic" w:cs="SimSun"/>
                <w:sz w:val="20"/>
                <w:szCs w:val="21"/>
              </w:rPr>
            </w:pPr>
            <w:r w:rsidRPr="00321BAB">
              <w:rPr>
                <w:rFonts w:ascii="Century Gothic" w:eastAsia="SimSun" w:hAnsi="Century Gothic" w:cs="SimSun"/>
                <w:sz w:val="20"/>
                <w:szCs w:val="21"/>
              </w:rPr>
              <w:t xml:space="preserve">General </w:t>
            </w:r>
            <w:r w:rsidRPr="00321BAB">
              <w:rPr>
                <w:rFonts w:ascii="Century Gothic" w:eastAsia="SimSun" w:hAnsi="Century Gothic" w:cs="SimSun"/>
                <w:b/>
                <w:sz w:val="20"/>
                <w:szCs w:val="21"/>
              </w:rPr>
              <w:t>travel period</w:t>
            </w:r>
            <w:r w:rsidRPr="00321BAB">
              <w:rPr>
                <w:rFonts w:ascii="Century Gothic" w:eastAsia="SimSun" w:hAnsi="Century Gothic" w:cs="SimSun"/>
                <w:sz w:val="20"/>
                <w:szCs w:val="21"/>
              </w:rPr>
              <w:t xml:space="preserve"> : </w:t>
            </w:r>
            <w:r>
              <w:rPr>
                <w:rFonts w:ascii="Century Gothic" w:eastAsia="SimSun" w:hAnsi="Century Gothic" w:cs="SimSun"/>
                <w:b/>
                <w:sz w:val="20"/>
                <w:szCs w:val="21"/>
              </w:rPr>
              <w:t>Now</w:t>
            </w:r>
            <w:r w:rsidRPr="00321BAB">
              <w:rPr>
                <w:rFonts w:ascii="Century Gothic" w:eastAsia="SimSun" w:hAnsi="Century Gothic" w:cs="SimSun"/>
                <w:sz w:val="20"/>
                <w:szCs w:val="21"/>
              </w:rPr>
              <w:t xml:space="preserve"> until </w:t>
            </w:r>
            <w:r w:rsidR="00090684">
              <w:rPr>
                <w:rFonts w:ascii="Century Gothic" w:eastAsia="SimSun" w:hAnsi="Century Gothic" w:cs="SimSun"/>
                <w:b/>
                <w:sz w:val="20"/>
                <w:szCs w:val="21"/>
              </w:rPr>
              <w:t>31 Mar 2018</w:t>
            </w:r>
            <w:r w:rsidRPr="00321BAB">
              <w:rPr>
                <w:rFonts w:ascii="Century Gothic" w:eastAsia="SimSun" w:hAnsi="Century Gothic" w:cs="SimSun"/>
                <w:sz w:val="20"/>
                <w:szCs w:val="21"/>
              </w:rPr>
              <w:t xml:space="preserve"> ( Travel </w:t>
            </w:r>
            <w:r w:rsidRPr="00321BAB">
              <w:rPr>
                <w:rFonts w:ascii="Century Gothic" w:eastAsia="SimSun" w:hAnsi="Century Gothic" w:cs="SimSun"/>
                <w:b/>
                <w:sz w:val="20"/>
                <w:szCs w:val="21"/>
              </w:rPr>
              <w:t xml:space="preserve">date must completed by </w:t>
            </w:r>
            <w:r w:rsidR="00090684">
              <w:rPr>
                <w:rFonts w:ascii="Century Gothic" w:eastAsia="SimSun" w:hAnsi="Century Gothic" w:cs="SimSun"/>
                <w:b/>
                <w:sz w:val="20"/>
                <w:szCs w:val="21"/>
              </w:rPr>
              <w:t>31 Mar 2018</w:t>
            </w:r>
            <w:r w:rsidRPr="00321BAB">
              <w:rPr>
                <w:rFonts w:ascii="Century Gothic" w:eastAsia="SimSun" w:hAnsi="Century Gothic" w:cs="SimSun"/>
                <w:sz w:val="20"/>
                <w:szCs w:val="21"/>
              </w:rPr>
              <w:t xml:space="preserve">). </w:t>
            </w:r>
          </w:p>
          <w:p w:rsidR="00DB799F" w:rsidRPr="00321BAB" w:rsidRDefault="00DB799F" w:rsidP="0060180E">
            <w:pPr>
              <w:pStyle w:val="ListParagraph"/>
              <w:numPr>
                <w:ilvl w:val="0"/>
                <w:numId w:val="29"/>
              </w:numPr>
              <w:ind w:leftChars="0"/>
              <w:rPr>
                <w:rFonts w:ascii="Century Gothic" w:eastAsia="SimSun" w:hAnsi="Century Gothic" w:cs="SimSun"/>
                <w:sz w:val="20"/>
                <w:szCs w:val="21"/>
              </w:rPr>
            </w:pPr>
            <w:r w:rsidRPr="00321BAB">
              <w:rPr>
                <w:rFonts w:ascii="Century Gothic" w:eastAsia="SimSun" w:hAnsi="Century Gothic" w:cs="SimSun"/>
                <w:sz w:val="20"/>
                <w:szCs w:val="21"/>
              </w:rPr>
              <w:t>No refund for any unused portion of this package or during tour</w:t>
            </w:r>
          </w:p>
          <w:p w:rsidR="00DB799F" w:rsidRPr="00321BAB" w:rsidRDefault="00DB799F" w:rsidP="0060180E">
            <w:pPr>
              <w:pStyle w:val="ListParagraph"/>
              <w:numPr>
                <w:ilvl w:val="0"/>
                <w:numId w:val="29"/>
              </w:numPr>
              <w:ind w:leftChars="0"/>
              <w:rPr>
                <w:rFonts w:ascii="Century Gothic" w:eastAsia="SimSun" w:hAnsi="Century Gothic" w:cs="SimSun"/>
                <w:b/>
                <w:sz w:val="20"/>
                <w:szCs w:val="21"/>
              </w:rPr>
            </w:pPr>
            <w:r w:rsidRPr="00321BAB">
              <w:rPr>
                <w:rFonts w:ascii="Century Gothic" w:eastAsia="SimSun" w:hAnsi="Century Gothic" w:cs="SimSun"/>
                <w:sz w:val="20"/>
                <w:szCs w:val="21"/>
              </w:rPr>
              <w:t xml:space="preserve">Only for </w:t>
            </w:r>
            <w:r w:rsidRPr="00321BAB">
              <w:rPr>
                <w:rFonts w:ascii="Century Gothic" w:eastAsia="SimSun" w:hAnsi="Century Gothic" w:cs="SimSun"/>
                <w:b/>
                <w:sz w:val="20"/>
                <w:szCs w:val="21"/>
              </w:rPr>
              <w:t>Malaysian Market</w:t>
            </w:r>
            <w:r>
              <w:rPr>
                <w:rFonts w:ascii="Century Gothic" w:eastAsia="SimSun" w:hAnsi="Century Gothic" w:cs="SimSun"/>
                <w:b/>
                <w:sz w:val="20"/>
                <w:szCs w:val="21"/>
              </w:rPr>
              <w:t>.</w:t>
            </w:r>
          </w:p>
          <w:p w:rsidR="00DB799F" w:rsidRPr="00321BAB" w:rsidRDefault="00DB799F" w:rsidP="0060180E">
            <w:pPr>
              <w:pStyle w:val="ListParagraph"/>
              <w:numPr>
                <w:ilvl w:val="0"/>
                <w:numId w:val="29"/>
              </w:numPr>
              <w:ind w:leftChars="0"/>
              <w:rPr>
                <w:rFonts w:ascii="Century Gothic" w:eastAsia="SimSun" w:hAnsi="Century Gothic" w:cs="SimSun"/>
                <w:sz w:val="20"/>
                <w:szCs w:val="21"/>
              </w:rPr>
            </w:pPr>
            <w:r w:rsidRPr="00321BAB">
              <w:rPr>
                <w:rFonts w:ascii="Century Gothic" w:eastAsia="SimSun" w:hAnsi="Century Gothic" w:cs="SimSun"/>
                <w:sz w:val="20"/>
                <w:szCs w:val="21"/>
              </w:rPr>
              <w:t>The sequence of the itinerary and meals is subject to change without notice by the local ground agency</w:t>
            </w:r>
          </w:p>
          <w:p w:rsidR="00DB799F" w:rsidRPr="00321BAB" w:rsidRDefault="00DB799F" w:rsidP="0060180E">
            <w:pPr>
              <w:pStyle w:val="ListParagraph"/>
              <w:numPr>
                <w:ilvl w:val="0"/>
                <w:numId w:val="29"/>
              </w:numPr>
              <w:ind w:leftChars="0"/>
              <w:rPr>
                <w:rFonts w:ascii="Century Gothic" w:eastAsia="SimSun" w:hAnsi="Century Gothic" w:cs="SimSun"/>
                <w:sz w:val="20"/>
                <w:szCs w:val="21"/>
              </w:rPr>
            </w:pPr>
            <w:r w:rsidRPr="00321BAB">
              <w:rPr>
                <w:rFonts w:ascii="Century Gothic" w:eastAsia="SimSun" w:hAnsi="Century Gothic" w:cs="SimSun"/>
                <w:sz w:val="20"/>
                <w:szCs w:val="21"/>
              </w:rPr>
              <w:t>Any cancellation that made by clients for any unutilized services, unused tours or hotel rooms are non-refundable</w:t>
            </w:r>
          </w:p>
        </w:tc>
      </w:tr>
    </w:tbl>
    <w:p w:rsidR="00DB799F" w:rsidRDefault="00DB799F" w:rsidP="003304D5">
      <w:pPr>
        <w:rPr>
          <w:rFonts w:ascii="Century Gothic" w:eastAsiaTheme="minorEastAsia" w:hAnsi="Century Gothic"/>
          <w:color w:val="C00000"/>
          <w:sz w:val="20"/>
          <w:lang w:eastAsia="zh-CN"/>
        </w:rPr>
      </w:pPr>
    </w:p>
    <w:p w:rsidR="000A7C56" w:rsidRPr="000A7C56" w:rsidRDefault="00DB479B" w:rsidP="000A7C56">
      <w:pPr>
        <w:jc w:val="right"/>
        <w:rPr>
          <w:rFonts w:ascii="Century Gothic" w:eastAsiaTheme="minorEastAsia" w:hAnsi="Century Gothic"/>
          <w:i/>
          <w:sz w:val="16"/>
          <w:lang w:eastAsia="zh-CN"/>
        </w:rPr>
      </w:pPr>
      <w:r>
        <w:rPr>
          <w:rFonts w:ascii="Century Gothic" w:eastAsiaTheme="minorEastAsia" w:hAnsi="Century Gothic"/>
          <w:i/>
          <w:sz w:val="16"/>
          <w:lang w:eastAsia="zh-CN"/>
        </w:rPr>
        <w:t xml:space="preserve">Updated : </w:t>
      </w:r>
      <w:r w:rsidR="009F42E1">
        <w:rPr>
          <w:rFonts w:ascii="Century Gothic" w:eastAsiaTheme="minorEastAsia" w:hAnsi="Century Gothic" w:hint="eastAsia"/>
          <w:i/>
          <w:sz w:val="16"/>
          <w:lang w:eastAsia="zh-CN"/>
        </w:rPr>
        <w:t>06</w:t>
      </w:r>
      <w:r w:rsidR="009F42E1">
        <w:rPr>
          <w:rFonts w:ascii="Century Gothic" w:eastAsiaTheme="minorEastAsia" w:hAnsi="Century Gothic"/>
          <w:i/>
          <w:sz w:val="16"/>
          <w:lang w:eastAsia="zh-CN"/>
        </w:rPr>
        <w:t xml:space="preserve"> Nov </w:t>
      </w:r>
      <w:r w:rsidR="000A7C56" w:rsidRPr="000A7C56">
        <w:rPr>
          <w:rFonts w:ascii="Century Gothic" w:eastAsiaTheme="minorEastAsia" w:hAnsi="Century Gothic"/>
          <w:i/>
          <w:sz w:val="16"/>
          <w:lang w:eastAsia="zh-CN"/>
        </w:rPr>
        <w:t>2017</w:t>
      </w:r>
    </w:p>
    <w:sectPr w:rsidR="000A7C56" w:rsidRPr="000A7C56" w:rsidSect="00AF24DD">
      <w:headerReference w:type="default" r:id="rId13"/>
      <w:footerReference w:type="default" r:id="rId14"/>
      <w:pgSz w:w="11907" w:h="16839" w:code="9"/>
      <w:pgMar w:top="90" w:right="387" w:bottom="778" w:left="45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80E" w:rsidRDefault="0060180E" w:rsidP="00052C11">
      <w:pPr>
        <w:rPr>
          <w:rFonts w:hint="eastAsia"/>
        </w:rPr>
      </w:pPr>
      <w:r>
        <w:separator/>
      </w:r>
    </w:p>
  </w:endnote>
  <w:endnote w:type="continuationSeparator" w:id="0">
    <w:p w:rsidR="0060180E" w:rsidRDefault="0060180E" w:rsidP="00052C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POP1體W7">
    <w:altName w:val="Microsoft JhengHei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Papyrus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42"/>
      <w:gridCol w:w="5528"/>
    </w:tblGrid>
    <w:tr w:rsidR="0060180E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60180E" w:rsidRDefault="0060180E">
          <w:pPr>
            <w:pStyle w:val="Header"/>
            <w:tabs>
              <w:tab w:val="clear" w:pos="4680"/>
              <w:tab w:val="clear" w:pos="9360"/>
            </w:tabs>
            <w:rPr>
              <w:rFonts w:hint="eastAsia"/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60180E" w:rsidRDefault="0060180E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hint="eastAsia"/>
              <w:caps/>
              <w:sz w:val="18"/>
            </w:rPr>
          </w:pPr>
        </w:p>
      </w:tc>
    </w:tr>
    <w:tr w:rsidR="0060180E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956215070"/>
          <w:placeholder>
            <w:docPart w:val="62036D4DD8D64943959D515F7A9FE49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60180E" w:rsidRDefault="0060180E">
              <w:pPr>
                <w:pStyle w:val="Footer"/>
                <w:tabs>
                  <w:tab w:val="clear" w:pos="4680"/>
                  <w:tab w:val="clear" w:pos="9360"/>
                </w:tabs>
                <w:rPr>
                  <w:rFonts w:hint="eastAsia"/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hiTo Holiday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60180E" w:rsidRDefault="0060180E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hint="eastAsia"/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14B29">
            <w:rPr>
              <w:rFonts w:hint="eastAsia"/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0180E" w:rsidRDefault="0060180E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80E" w:rsidRDefault="0060180E" w:rsidP="00052C11">
      <w:pPr>
        <w:rPr>
          <w:rFonts w:hint="eastAsia"/>
        </w:rPr>
      </w:pPr>
      <w:r>
        <w:separator/>
      </w:r>
    </w:p>
  </w:footnote>
  <w:footnote w:type="continuationSeparator" w:id="0">
    <w:p w:rsidR="0060180E" w:rsidRDefault="0060180E" w:rsidP="00052C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80E" w:rsidRPr="0020081C" w:rsidRDefault="0060180E" w:rsidP="00AF24DD">
    <w:pPr>
      <w:pStyle w:val="Header"/>
      <w:rPr>
        <w:rFonts w:hint="eastAsia"/>
      </w:rPr>
    </w:pPr>
    <w:r w:rsidRPr="00AF24DD">
      <w:rPr>
        <w:rFonts w:ascii="Comic Sans MS" w:hAnsi="Comic Sans MS"/>
        <w:noProof/>
        <w:color w:val="000000" w:themeColor="text1"/>
        <w:sz w:val="96"/>
        <w:szCs w:val="72"/>
        <w:lang w:eastAsia="zh-C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CC0A29" wp14:editId="00AECAB3">
              <wp:simplePos x="0" y="0"/>
              <wp:positionH relativeFrom="page">
                <wp:posOffset>0</wp:posOffset>
              </wp:positionH>
              <wp:positionV relativeFrom="page">
                <wp:posOffset>180974</wp:posOffset>
              </wp:positionV>
              <wp:extent cx="428625" cy="504825"/>
              <wp:effectExtent l="0" t="0" r="9525" b="9525"/>
              <wp:wrapSquare wrapText="bothSides"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625" cy="504825"/>
                        <a:chOff x="0" y="-66675"/>
                        <a:chExt cx="1700784" cy="1090803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66675"/>
                          <a:ext cx="1700784" cy="1090803"/>
                          <a:chOff x="0" y="-66675"/>
                          <a:chExt cx="1700784" cy="1090803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3" y="-66675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80E" w:rsidRDefault="0060180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rFonts w:hint="eastAsia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714B29">
                              <w:rPr>
                                <w:rFonts w:hint="eastAsia"/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CC0A29" id="Group 158" o:spid="_x0000_s1026" style="position:absolute;margin-left:0;margin-top:14.25pt;width:33.75pt;height:39.75pt;z-index:251659264;mso-position-horizontal-relative:page;mso-position-vertical-relative:page;mso-width-relative:margin;mso-height-relative:margin" coordorigin=",-666" coordsize="17007,10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">
              <v:group id="Group 159" o:spid="_x0000_s1027" style="position:absolute;top:-666;width:17007;height:10907" coordorigin=",-666" coordsize="17007,10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top:-666;width:14722;height:10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60180E" w:rsidRDefault="0060180E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Fonts w:hint="eastAsia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714B29">
                        <w:rPr>
                          <w:rFonts w:hint="eastAsia"/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Pr="00AF24DD">
      <w:rPr>
        <w:rFonts w:ascii="Broadway" w:eastAsiaTheme="minorEastAsia" w:hAnsi="Broadway" w:cs="Broadway"/>
        <w:b/>
        <w:bCs/>
        <w:color w:val="000000"/>
        <w:kern w:val="0"/>
        <w:sz w:val="96"/>
        <w:szCs w:val="72"/>
        <w:lang w:eastAsia="zh-CN"/>
      </w:rPr>
      <w:t>H</w:t>
    </w:r>
    <w:r>
      <w:rPr>
        <w:rFonts w:ascii="Broadway" w:eastAsiaTheme="minorEastAsia" w:hAnsi="Broadway" w:cs="Broadway"/>
        <w:color w:val="000000"/>
        <w:kern w:val="0"/>
        <w:sz w:val="72"/>
        <w:szCs w:val="72"/>
        <w:lang w:eastAsia="zh-CN"/>
      </w:rPr>
      <w:t>it</w:t>
    </w:r>
    <w:r>
      <w:rPr>
        <w:rFonts w:ascii="Forte" w:eastAsiaTheme="minorEastAsia" w:hAnsi="Forte" w:cs="Forte"/>
        <w:color w:val="000000"/>
        <w:kern w:val="0"/>
        <w:sz w:val="72"/>
        <w:szCs w:val="72"/>
        <w:lang w:eastAsia="zh-CN"/>
      </w:rPr>
      <w:t>o</w:t>
    </w:r>
    <w:r>
      <w:rPr>
        <w:rFonts w:ascii="Comic Sans MS" w:eastAsiaTheme="minorEastAsia" w:hAnsi="Comic Sans MS" w:cs="Comic Sans MS"/>
        <w:color w:val="000000"/>
        <w:kern w:val="0"/>
        <w:sz w:val="72"/>
        <w:szCs w:val="72"/>
        <w:lang w:eastAsia="zh-CN"/>
      </w:rPr>
      <w:t xml:space="preserve"> </w:t>
    </w:r>
    <w:r w:rsidRPr="00AF24DD">
      <w:rPr>
        <w:rFonts w:ascii="Broadway" w:eastAsiaTheme="minorEastAsia" w:hAnsi="Broadway" w:cs="Broadway"/>
        <w:color w:val="000000"/>
        <w:kern w:val="0"/>
        <w:sz w:val="96"/>
        <w:szCs w:val="72"/>
        <w:lang w:eastAsia="zh-CN"/>
      </w:rPr>
      <w:t>H</w:t>
    </w:r>
    <w:r>
      <w:rPr>
        <w:rFonts w:ascii="Forte" w:eastAsiaTheme="minorEastAsia" w:hAnsi="Forte" w:cs="Forte"/>
        <w:color w:val="000000"/>
        <w:kern w:val="0"/>
        <w:sz w:val="72"/>
        <w:szCs w:val="72"/>
        <w:lang w:eastAsia="zh-CN"/>
      </w:rPr>
      <w:t>o</w:t>
    </w:r>
    <w:r w:rsidRPr="0020081C">
      <w:rPr>
        <w:rFonts w:ascii="Century Gothic" w:eastAsiaTheme="minorEastAsia" w:hAnsi="Century Gothic" w:cs="Broadway"/>
        <w:color w:val="000000"/>
        <w:kern w:val="0"/>
        <w:sz w:val="56"/>
        <w:szCs w:val="72"/>
        <w:lang w:eastAsia="zh-CN"/>
      </w:rPr>
      <w:t>lidays</w:t>
    </w:r>
    <w:r>
      <w:rPr>
        <w:rFonts w:ascii="Comic Sans MS" w:eastAsiaTheme="minorEastAsia" w:hAnsi="Comic Sans MS" w:cs="Comic Sans MS"/>
        <w:color w:val="000000"/>
        <w:kern w:val="0"/>
        <w:sz w:val="72"/>
        <w:szCs w:val="72"/>
        <w:lang w:eastAsia="zh-CN"/>
      </w:rPr>
      <w:t xml:space="preserve"> </w:t>
    </w:r>
    <w:r w:rsidRPr="0020081C">
      <w:rPr>
        <w:rFonts w:ascii="Century Gothic" w:eastAsiaTheme="minorEastAsia" w:hAnsi="Century Gothic" w:cs="Broadway"/>
        <w:color w:val="000000"/>
        <w:kern w:val="0"/>
        <w:sz w:val="56"/>
        <w:szCs w:val="72"/>
        <w:lang w:eastAsia="zh-CN"/>
      </w:rPr>
      <w:t>Sdn Bhd</w:t>
    </w:r>
    <w:r w:rsidRPr="0020081C">
      <w:rPr>
        <w:rFonts w:ascii="Century Gothic" w:hAnsi="Century Gothic"/>
        <w:sz w:val="16"/>
      </w:rPr>
      <w:t xml:space="preserve"> </w:t>
    </w:r>
    <w:r>
      <w:rPr>
        <w:rFonts w:ascii="Century Gothic" w:hAnsi="Century Gothic"/>
        <w:sz w:val="16"/>
      </w:rPr>
      <w:t xml:space="preserve">    </w:t>
    </w:r>
    <w:r w:rsidRPr="00AF24DD">
      <w:rPr>
        <w:rFonts w:ascii="Century Gothic" w:hAnsi="Century Gothic"/>
        <w:sz w:val="16"/>
      </w:rPr>
      <w:t>(</w:t>
    </w:r>
    <w:r w:rsidRPr="0020081C">
      <w:rPr>
        <w:rFonts w:ascii="Century Gothic" w:hAnsi="Century Gothic"/>
        <w:sz w:val="18"/>
      </w:rPr>
      <w:t>1065800-M)KPK/LN8023</w:t>
    </w:r>
  </w:p>
  <w:p w:rsidR="0060180E" w:rsidRPr="006F317F" w:rsidRDefault="0060180E">
    <w:pPr>
      <w:pStyle w:val="Header"/>
      <w:rPr>
        <w:rFonts w:ascii="Times New Roman" w:hAnsi="Times New Roman"/>
      </w:rPr>
    </w:pPr>
    <w:r w:rsidRPr="006F317F">
      <w:rPr>
        <w:rFonts w:ascii="Times New Roman" w:hAnsi="Times New Roman"/>
      </w:rPr>
      <w:t>282-2-2 Wisma Mutiara Genting, Off Jalan Genting Kelang,53200 Setapak, Kuala Lumpur</w:t>
    </w:r>
    <w:r>
      <w:rPr>
        <w:rFonts w:ascii="Times New Roman" w:hAnsi="Times New Roman"/>
      </w:rPr>
      <w:t>.  Office:603-4031 9292</w:t>
    </w:r>
  </w:p>
  <w:p w:rsidR="0060180E" w:rsidRPr="006F317F" w:rsidRDefault="0060180E">
    <w:pPr>
      <w:pStyle w:val="Header"/>
      <w:rPr>
        <w:rFonts w:ascii="Times New Roman" w:hAnsi="Times New Roman"/>
        <w:color w:val="0563C1" w:themeColor="hyperlink"/>
        <w:u w:val="single"/>
      </w:rPr>
    </w:pPr>
    <w:r w:rsidRPr="006F317F">
      <w:rPr>
        <w:rFonts w:ascii="Times New Roman" w:hAnsi="Times New Roman"/>
        <w:b/>
      </w:rPr>
      <w:t>Hotline</w:t>
    </w:r>
    <w:r w:rsidRPr="006F317F">
      <w:rPr>
        <w:rFonts w:ascii="Times New Roman" w:hAnsi="Times New Roman"/>
      </w:rPr>
      <w:t xml:space="preserve"> : 6012-9556603</w:t>
    </w:r>
    <w:r w:rsidRPr="006F317F">
      <w:rPr>
        <w:rFonts w:ascii="Times New Roman" w:hAnsi="Times New Roman"/>
      </w:rPr>
      <w:tab/>
      <w:t xml:space="preserve">     </w:t>
    </w:r>
    <w:r w:rsidRPr="006F317F">
      <w:rPr>
        <w:rFonts w:ascii="Times New Roman" w:hAnsi="Times New Roman"/>
        <w:b/>
      </w:rPr>
      <w:t>Email</w:t>
    </w:r>
    <w:r w:rsidRPr="006F317F">
      <w:rPr>
        <w:rFonts w:ascii="Times New Roman" w:hAnsi="Times New Roman"/>
      </w:rPr>
      <w:t xml:space="preserve"> : </w:t>
    </w:r>
    <w:hyperlink r:id="rId3" w:history="1">
      <w:r w:rsidRPr="00B25AF7">
        <w:rPr>
          <w:rStyle w:val="Hyperlink"/>
          <w:rFonts w:ascii="Times New Roman" w:hAnsi="Times New Roman"/>
        </w:rPr>
        <w:t>info@hitoholiday.com</w:t>
      </w:r>
    </w:hyperlink>
    <w:r>
      <w:rPr>
        <w:rFonts w:ascii="Times New Roman" w:hAnsi="Times New Roman"/>
      </w:rPr>
      <w:t xml:space="preserve">      </w:t>
    </w:r>
    <w:r>
      <w:rPr>
        <w:rFonts w:ascii="Times New Roman" w:hAnsi="Times New Roman"/>
        <w:b/>
      </w:rPr>
      <w:t>Website</w:t>
    </w:r>
    <w:r w:rsidRPr="006F317F">
      <w:rPr>
        <w:rFonts w:ascii="Times New Roman" w:hAnsi="Times New Roman"/>
        <w:b/>
      </w:rPr>
      <w:t>:</w:t>
    </w:r>
    <w:r w:rsidRPr="006F317F">
      <w:rPr>
        <w:rFonts w:ascii="Times New Roman" w:hAnsi="Times New Roman"/>
      </w:rPr>
      <w:t xml:space="preserve"> </w:t>
    </w:r>
    <w:hyperlink r:id="rId4" w:history="1">
      <w:r w:rsidRPr="00A94E66">
        <w:rPr>
          <w:rStyle w:val="Hyperlink"/>
          <w:rFonts w:ascii="Times New Roman" w:hAnsi="Times New Roman"/>
        </w:rPr>
        <w:t>www.hitoholiday.com</w:t>
      </w:r>
    </w:hyperlink>
    <w:r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740D"/>
      </v:shape>
    </w:pict>
  </w:numPicBullet>
  <w:abstractNum w:abstractNumId="0" w15:restartNumberingAfterBreak="0">
    <w:nsid w:val="00EB5C50"/>
    <w:multiLevelType w:val="hybridMultilevel"/>
    <w:tmpl w:val="83FE28D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402770F"/>
    <w:multiLevelType w:val="hybridMultilevel"/>
    <w:tmpl w:val="F68C1B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4A73ED"/>
    <w:multiLevelType w:val="hybridMultilevel"/>
    <w:tmpl w:val="317014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6385D"/>
    <w:multiLevelType w:val="hybridMultilevel"/>
    <w:tmpl w:val="1716EC20"/>
    <w:lvl w:ilvl="0" w:tplc="990A9052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0"/>
        </w:tabs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0"/>
        </w:tabs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0"/>
        </w:tabs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80"/>
      </w:pPr>
    </w:lvl>
  </w:abstractNum>
  <w:abstractNum w:abstractNumId="4" w15:restartNumberingAfterBreak="0">
    <w:nsid w:val="0B1C63DC"/>
    <w:multiLevelType w:val="hybridMultilevel"/>
    <w:tmpl w:val="F45627E0"/>
    <w:lvl w:ilvl="0" w:tplc="2F3A1CA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302C3"/>
    <w:multiLevelType w:val="hybridMultilevel"/>
    <w:tmpl w:val="700CE20E"/>
    <w:lvl w:ilvl="0" w:tplc="C9F099DE">
      <w:numFmt w:val="bullet"/>
      <w:lvlText w:val="•"/>
      <w:lvlJc w:val="left"/>
      <w:pPr>
        <w:ind w:left="1095" w:hanging="735"/>
      </w:pPr>
      <w:rPr>
        <w:rFonts w:ascii="Century Gothic" w:eastAsia="SimSun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753A"/>
    <w:multiLevelType w:val="hybridMultilevel"/>
    <w:tmpl w:val="FF564806"/>
    <w:lvl w:ilvl="0" w:tplc="990A9052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A62E26"/>
    <w:multiLevelType w:val="hybridMultilevel"/>
    <w:tmpl w:val="5E08E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31ECE"/>
    <w:multiLevelType w:val="multilevel"/>
    <w:tmpl w:val="1716EC2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50"/>
        </w:tabs>
        <w:ind w:left="1050" w:hanging="480"/>
      </w:p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48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80"/>
      </w:pPr>
    </w:lvl>
    <w:lvl w:ilvl="4">
      <w:start w:val="1"/>
      <w:numFmt w:val="ideographTraditional"/>
      <w:lvlText w:val="%5、"/>
      <w:lvlJc w:val="left"/>
      <w:pPr>
        <w:tabs>
          <w:tab w:val="num" w:pos="2490"/>
        </w:tabs>
        <w:ind w:left="2490" w:hanging="480"/>
      </w:pPr>
    </w:lvl>
    <w:lvl w:ilvl="5">
      <w:start w:val="1"/>
      <w:numFmt w:val="lowerRoman"/>
      <w:lvlText w:val="%6."/>
      <w:lvlJc w:val="right"/>
      <w:pPr>
        <w:tabs>
          <w:tab w:val="num" w:pos="2970"/>
        </w:tabs>
        <w:ind w:left="2970" w:hanging="48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80"/>
      </w:pPr>
    </w:lvl>
    <w:lvl w:ilvl="7">
      <w:start w:val="1"/>
      <w:numFmt w:val="ideographTraditional"/>
      <w:lvlText w:val="%8、"/>
      <w:lvlJc w:val="left"/>
      <w:pPr>
        <w:tabs>
          <w:tab w:val="num" w:pos="3930"/>
        </w:tabs>
        <w:ind w:left="3930" w:hanging="480"/>
      </w:p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80"/>
      </w:pPr>
    </w:lvl>
  </w:abstractNum>
  <w:abstractNum w:abstractNumId="9" w15:restartNumberingAfterBreak="0">
    <w:nsid w:val="16166E81"/>
    <w:multiLevelType w:val="hybridMultilevel"/>
    <w:tmpl w:val="7DF803E6"/>
    <w:lvl w:ilvl="0" w:tplc="770467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PMingLiU" w:eastAsia="PMingLiU" w:hAnsi="PMingLiU" w:cs="Times New Roman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PMingLiU" w:eastAsia="PMingLiU" w:hAnsi="PMingLiU" w:cs="Times New Roman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PMingLiU" w:eastAsia="PMingLiU" w:hAnsi="PMingLiU" w:cs="Times New Roman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0" w15:restartNumberingAfterBreak="0">
    <w:nsid w:val="1C63499C"/>
    <w:multiLevelType w:val="hybridMultilevel"/>
    <w:tmpl w:val="512449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7E94ED7"/>
    <w:multiLevelType w:val="hybridMultilevel"/>
    <w:tmpl w:val="A8506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6257B"/>
    <w:multiLevelType w:val="hybridMultilevel"/>
    <w:tmpl w:val="D6587C3E"/>
    <w:lvl w:ilvl="0" w:tplc="ABEC2D4A">
      <w:start w:val="1"/>
      <w:numFmt w:val="decimal"/>
      <w:lvlText w:val="%1)"/>
      <w:lvlJc w:val="left"/>
      <w:pPr>
        <w:ind w:left="480" w:hanging="360"/>
      </w:pPr>
      <w:rPr>
        <w:rFonts w:eastAsia="PMingLiU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3A7131B6"/>
    <w:multiLevelType w:val="hybridMultilevel"/>
    <w:tmpl w:val="B8423270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C3EF6"/>
    <w:multiLevelType w:val="hybridMultilevel"/>
    <w:tmpl w:val="4A74A2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37034"/>
    <w:multiLevelType w:val="hybridMultilevel"/>
    <w:tmpl w:val="F568378E"/>
    <w:lvl w:ilvl="0" w:tplc="EFCABBA4">
      <w:start w:val="1"/>
      <w:numFmt w:val="decimal"/>
      <w:lvlText w:val="%1)"/>
      <w:lvlJc w:val="left"/>
      <w:pPr>
        <w:ind w:left="450" w:hanging="360"/>
      </w:pPr>
      <w:rPr>
        <w:rFonts w:hAnsi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16" w15:restartNumberingAfterBreak="0">
    <w:nsid w:val="4751385C"/>
    <w:multiLevelType w:val="hybridMultilevel"/>
    <w:tmpl w:val="B246CB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AA13C49"/>
    <w:multiLevelType w:val="hybridMultilevel"/>
    <w:tmpl w:val="FC864516"/>
    <w:lvl w:ilvl="0" w:tplc="4809000B">
      <w:start w:val="1"/>
      <w:numFmt w:val="bullet"/>
      <w:lvlText w:val=""/>
      <w:lvlJc w:val="left"/>
      <w:pPr>
        <w:ind w:left="2407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72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44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167" w:hanging="360"/>
      </w:pPr>
      <w:rPr>
        <w:rFonts w:ascii="Wingdings" w:hAnsi="Wingdings" w:hint="default"/>
      </w:rPr>
    </w:lvl>
  </w:abstractNum>
  <w:abstractNum w:abstractNumId="18" w15:restartNumberingAfterBreak="0">
    <w:nsid w:val="4CCF6DA7"/>
    <w:multiLevelType w:val="hybridMultilevel"/>
    <w:tmpl w:val="F568378E"/>
    <w:lvl w:ilvl="0" w:tplc="EFCABBA4">
      <w:start w:val="1"/>
      <w:numFmt w:val="decimal"/>
      <w:lvlText w:val="%1)"/>
      <w:lvlJc w:val="left"/>
      <w:pPr>
        <w:ind w:left="450" w:hanging="360"/>
      </w:pPr>
      <w:rPr>
        <w:rFonts w:hAnsi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19" w15:restartNumberingAfterBreak="0">
    <w:nsid w:val="4F361005"/>
    <w:multiLevelType w:val="hybridMultilevel"/>
    <w:tmpl w:val="858E0BBE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5028A"/>
    <w:multiLevelType w:val="hybridMultilevel"/>
    <w:tmpl w:val="266C763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83D6A81"/>
    <w:multiLevelType w:val="hybridMultilevel"/>
    <w:tmpl w:val="9E4410EA"/>
    <w:lvl w:ilvl="0" w:tplc="A466896C">
      <w:start w:val="1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86F5DC9"/>
    <w:multiLevelType w:val="hybridMultilevel"/>
    <w:tmpl w:val="88D00CEC"/>
    <w:lvl w:ilvl="0" w:tplc="098EE8E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17735"/>
    <w:multiLevelType w:val="hybridMultilevel"/>
    <w:tmpl w:val="E684F1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3EF258D"/>
    <w:multiLevelType w:val="hybridMultilevel"/>
    <w:tmpl w:val="A1EA19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54220"/>
    <w:multiLevelType w:val="hybridMultilevel"/>
    <w:tmpl w:val="036A349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0635139"/>
    <w:multiLevelType w:val="hybridMultilevel"/>
    <w:tmpl w:val="B860A8AE"/>
    <w:lvl w:ilvl="0" w:tplc="6082E5CE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535C77"/>
    <w:multiLevelType w:val="hybridMultilevel"/>
    <w:tmpl w:val="F568378E"/>
    <w:lvl w:ilvl="0" w:tplc="EFCABBA4">
      <w:start w:val="1"/>
      <w:numFmt w:val="decimal"/>
      <w:lvlText w:val="%1)"/>
      <w:lvlJc w:val="left"/>
      <w:pPr>
        <w:ind w:left="450" w:hanging="360"/>
      </w:pPr>
      <w:rPr>
        <w:rFonts w:hAnsi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28" w15:restartNumberingAfterBreak="0">
    <w:nsid w:val="71FA56ED"/>
    <w:multiLevelType w:val="hybridMultilevel"/>
    <w:tmpl w:val="F568378E"/>
    <w:lvl w:ilvl="0" w:tplc="EFCABBA4">
      <w:start w:val="1"/>
      <w:numFmt w:val="decimal"/>
      <w:lvlText w:val="%1)"/>
      <w:lvlJc w:val="left"/>
      <w:pPr>
        <w:ind w:left="450" w:hanging="360"/>
      </w:pPr>
      <w:rPr>
        <w:rFonts w:hAnsi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29" w15:restartNumberingAfterBreak="0">
    <w:nsid w:val="7B4306D8"/>
    <w:multiLevelType w:val="hybridMultilevel"/>
    <w:tmpl w:val="75F010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C5BCB"/>
    <w:multiLevelType w:val="hybridMultilevel"/>
    <w:tmpl w:val="62A6D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3"/>
  </w:num>
  <w:num w:numId="4">
    <w:abstractNumId w:val="20"/>
  </w:num>
  <w:num w:numId="5">
    <w:abstractNumId w:val="0"/>
  </w:num>
  <w:num w:numId="6">
    <w:abstractNumId w:val="25"/>
  </w:num>
  <w:num w:numId="7">
    <w:abstractNumId w:val="21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6"/>
  </w:num>
  <w:num w:numId="13">
    <w:abstractNumId w:val="15"/>
  </w:num>
  <w:num w:numId="14">
    <w:abstractNumId w:val="27"/>
  </w:num>
  <w:num w:numId="15">
    <w:abstractNumId w:val="28"/>
  </w:num>
  <w:num w:numId="16">
    <w:abstractNumId w:val="18"/>
  </w:num>
  <w:num w:numId="17">
    <w:abstractNumId w:val="30"/>
  </w:num>
  <w:num w:numId="18">
    <w:abstractNumId w:val="14"/>
  </w:num>
  <w:num w:numId="19">
    <w:abstractNumId w:val="11"/>
  </w:num>
  <w:num w:numId="20">
    <w:abstractNumId w:val="24"/>
  </w:num>
  <w:num w:numId="21">
    <w:abstractNumId w:val="29"/>
  </w:num>
  <w:num w:numId="22">
    <w:abstractNumId w:val="26"/>
  </w:num>
  <w:num w:numId="23">
    <w:abstractNumId w:val="5"/>
  </w:num>
  <w:num w:numId="24">
    <w:abstractNumId w:val="22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4"/>
  </w:num>
  <w:num w:numId="30">
    <w:abstractNumId w:val="2"/>
  </w:num>
  <w:num w:numId="31">
    <w:abstractNumId w:val="1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11"/>
    <w:rsid w:val="00005B42"/>
    <w:rsid w:val="00012829"/>
    <w:rsid w:val="00016F5C"/>
    <w:rsid w:val="00025A91"/>
    <w:rsid w:val="000329A8"/>
    <w:rsid w:val="00047543"/>
    <w:rsid w:val="00052C11"/>
    <w:rsid w:val="000630DD"/>
    <w:rsid w:val="00064352"/>
    <w:rsid w:val="00067BE8"/>
    <w:rsid w:val="00083370"/>
    <w:rsid w:val="00083940"/>
    <w:rsid w:val="00090684"/>
    <w:rsid w:val="00096BDB"/>
    <w:rsid w:val="000A343E"/>
    <w:rsid w:val="000A7C56"/>
    <w:rsid w:val="000D062F"/>
    <w:rsid w:val="000E669C"/>
    <w:rsid w:val="00122E43"/>
    <w:rsid w:val="00125CE5"/>
    <w:rsid w:val="00127CEB"/>
    <w:rsid w:val="00135A8A"/>
    <w:rsid w:val="0017108B"/>
    <w:rsid w:val="00175D3F"/>
    <w:rsid w:val="001955CD"/>
    <w:rsid w:val="001B68AC"/>
    <w:rsid w:val="001E0785"/>
    <w:rsid w:val="001E5A97"/>
    <w:rsid w:val="0020081C"/>
    <w:rsid w:val="002173F6"/>
    <w:rsid w:val="00257676"/>
    <w:rsid w:val="00273076"/>
    <w:rsid w:val="0028061F"/>
    <w:rsid w:val="002953FA"/>
    <w:rsid w:val="002D0C71"/>
    <w:rsid w:val="002F4E6C"/>
    <w:rsid w:val="003055DE"/>
    <w:rsid w:val="00306A37"/>
    <w:rsid w:val="00323B19"/>
    <w:rsid w:val="00324E24"/>
    <w:rsid w:val="003304D5"/>
    <w:rsid w:val="00345589"/>
    <w:rsid w:val="00363A1B"/>
    <w:rsid w:val="00365131"/>
    <w:rsid w:val="00372D0A"/>
    <w:rsid w:val="00372DF2"/>
    <w:rsid w:val="003763F3"/>
    <w:rsid w:val="00382571"/>
    <w:rsid w:val="003B50F3"/>
    <w:rsid w:val="003C1FC7"/>
    <w:rsid w:val="003C2B70"/>
    <w:rsid w:val="003D1FB1"/>
    <w:rsid w:val="003E37B5"/>
    <w:rsid w:val="003E4AAC"/>
    <w:rsid w:val="003F7C11"/>
    <w:rsid w:val="00400B16"/>
    <w:rsid w:val="00405CAB"/>
    <w:rsid w:val="00410B6E"/>
    <w:rsid w:val="00432196"/>
    <w:rsid w:val="004350BC"/>
    <w:rsid w:val="00442F2E"/>
    <w:rsid w:val="00457843"/>
    <w:rsid w:val="00461570"/>
    <w:rsid w:val="00462DB4"/>
    <w:rsid w:val="004A0B8B"/>
    <w:rsid w:val="004A519E"/>
    <w:rsid w:val="004A62A2"/>
    <w:rsid w:val="004B299C"/>
    <w:rsid w:val="004E78E7"/>
    <w:rsid w:val="004F33EE"/>
    <w:rsid w:val="004F3E74"/>
    <w:rsid w:val="004F6565"/>
    <w:rsid w:val="0051631B"/>
    <w:rsid w:val="005300EA"/>
    <w:rsid w:val="00546E1D"/>
    <w:rsid w:val="00550082"/>
    <w:rsid w:val="00551799"/>
    <w:rsid w:val="005717F0"/>
    <w:rsid w:val="00585D68"/>
    <w:rsid w:val="005905BA"/>
    <w:rsid w:val="005A564D"/>
    <w:rsid w:val="005B653E"/>
    <w:rsid w:val="005C52D4"/>
    <w:rsid w:val="005F5B79"/>
    <w:rsid w:val="00600BF9"/>
    <w:rsid w:val="0060180E"/>
    <w:rsid w:val="00606F5E"/>
    <w:rsid w:val="006420D7"/>
    <w:rsid w:val="006577A8"/>
    <w:rsid w:val="00665EA4"/>
    <w:rsid w:val="00673A5D"/>
    <w:rsid w:val="00676798"/>
    <w:rsid w:val="006A2F92"/>
    <w:rsid w:val="006B7AD7"/>
    <w:rsid w:val="006C17A3"/>
    <w:rsid w:val="006D291B"/>
    <w:rsid w:val="006D2BD4"/>
    <w:rsid w:val="006F317F"/>
    <w:rsid w:val="007041C4"/>
    <w:rsid w:val="00714B29"/>
    <w:rsid w:val="007155A2"/>
    <w:rsid w:val="007445DB"/>
    <w:rsid w:val="00784D12"/>
    <w:rsid w:val="007C25AC"/>
    <w:rsid w:val="007C269C"/>
    <w:rsid w:val="007C5162"/>
    <w:rsid w:val="007C7C50"/>
    <w:rsid w:val="00816BBE"/>
    <w:rsid w:val="00820560"/>
    <w:rsid w:val="0082429F"/>
    <w:rsid w:val="00835E46"/>
    <w:rsid w:val="00846ADA"/>
    <w:rsid w:val="00882CB9"/>
    <w:rsid w:val="008A6288"/>
    <w:rsid w:val="008D6CAE"/>
    <w:rsid w:val="008E2ACB"/>
    <w:rsid w:val="0091003F"/>
    <w:rsid w:val="00910E09"/>
    <w:rsid w:val="009144D0"/>
    <w:rsid w:val="00926CEF"/>
    <w:rsid w:val="009338D9"/>
    <w:rsid w:val="0093601A"/>
    <w:rsid w:val="009504D1"/>
    <w:rsid w:val="009506C1"/>
    <w:rsid w:val="00975A3E"/>
    <w:rsid w:val="009812EA"/>
    <w:rsid w:val="009A36E9"/>
    <w:rsid w:val="009C61A5"/>
    <w:rsid w:val="009E150F"/>
    <w:rsid w:val="009F42E1"/>
    <w:rsid w:val="00A17280"/>
    <w:rsid w:val="00A505BC"/>
    <w:rsid w:val="00A52563"/>
    <w:rsid w:val="00A54F96"/>
    <w:rsid w:val="00A613C8"/>
    <w:rsid w:val="00A65453"/>
    <w:rsid w:val="00AA7C64"/>
    <w:rsid w:val="00AB0B55"/>
    <w:rsid w:val="00AB4F0E"/>
    <w:rsid w:val="00AE226B"/>
    <w:rsid w:val="00AF2241"/>
    <w:rsid w:val="00AF24DD"/>
    <w:rsid w:val="00B05F2B"/>
    <w:rsid w:val="00B17935"/>
    <w:rsid w:val="00B315FF"/>
    <w:rsid w:val="00B36FEF"/>
    <w:rsid w:val="00B37341"/>
    <w:rsid w:val="00B640E4"/>
    <w:rsid w:val="00B95071"/>
    <w:rsid w:val="00BC22B1"/>
    <w:rsid w:val="00BD25B1"/>
    <w:rsid w:val="00BD73C9"/>
    <w:rsid w:val="00C00FCE"/>
    <w:rsid w:val="00C244C2"/>
    <w:rsid w:val="00C629A1"/>
    <w:rsid w:val="00C94A9A"/>
    <w:rsid w:val="00CA5491"/>
    <w:rsid w:val="00CA5A85"/>
    <w:rsid w:val="00CA7F3A"/>
    <w:rsid w:val="00CB6FE5"/>
    <w:rsid w:val="00D15489"/>
    <w:rsid w:val="00D8473B"/>
    <w:rsid w:val="00DB479B"/>
    <w:rsid w:val="00DB799F"/>
    <w:rsid w:val="00DD255B"/>
    <w:rsid w:val="00E24DE1"/>
    <w:rsid w:val="00E37B3C"/>
    <w:rsid w:val="00E422CC"/>
    <w:rsid w:val="00E627F0"/>
    <w:rsid w:val="00E952B3"/>
    <w:rsid w:val="00EA42EC"/>
    <w:rsid w:val="00ED4AAA"/>
    <w:rsid w:val="00F2135B"/>
    <w:rsid w:val="00F54484"/>
    <w:rsid w:val="00F67FDB"/>
    <w:rsid w:val="00F7566F"/>
    <w:rsid w:val="00FA1F0C"/>
    <w:rsid w:val="00FA3637"/>
    <w:rsid w:val="00FB698A"/>
    <w:rsid w:val="00FC5F0C"/>
    <w:rsid w:val="00FE50F7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DAB5B-6154-4C9A-B2D0-449243F7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8B"/>
    <w:pPr>
      <w:widowControl w:val="0"/>
      <w:spacing w:after="0" w:line="240" w:lineRule="auto"/>
    </w:pPr>
    <w:rPr>
      <w:rFonts w:ascii="華康POP1體W7" w:eastAsia="華康POP1體W7" w:hAnsi="Symbol" w:cs="Times New Roman"/>
      <w:kern w:val="2"/>
      <w:sz w:val="24"/>
      <w:szCs w:val="20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8E2ACB"/>
    <w:pPr>
      <w:keepNext/>
      <w:widowControl/>
      <w:outlineLvl w:val="0"/>
    </w:pPr>
    <w:rPr>
      <w:rFonts w:ascii="Times New Roman" w:eastAsia="PMingLiU" w:hAnsi="Times New Roman"/>
      <w:b/>
      <w:bCs/>
      <w:kern w:val="0"/>
      <w:szCs w:val="24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52C11"/>
    <w:pPr>
      <w:spacing w:after="0" w:line="240" w:lineRule="auto"/>
    </w:pPr>
    <w:rPr>
      <w:rFonts w:eastAsiaTheme="minorHAnsi"/>
      <w:color w:val="44546A" w:themeColor="text2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2C11"/>
    <w:rPr>
      <w:rFonts w:eastAsiaTheme="minorHAnsi"/>
      <w:color w:val="44546A" w:themeColor="text2"/>
      <w:sz w:val="20"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052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2C11"/>
  </w:style>
  <w:style w:type="paragraph" w:styleId="Footer">
    <w:name w:val="footer"/>
    <w:basedOn w:val="Normal"/>
    <w:link w:val="FooterChar"/>
    <w:unhideWhenUsed/>
    <w:rsid w:val="00052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2C11"/>
  </w:style>
  <w:style w:type="character" w:styleId="Hyperlink">
    <w:name w:val="Hyperlink"/>
    <w:basedOn w:val="DefaultParagraphFont"/>
    <w:uiPriority w:val="99"/>
    <w:unhideWhenUsed/>
    <w:rsid w:val="00052C1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9506C1"/>
  </w:style>
  <w:style w:type="character" w:styleId="Strong">
    <w:name w:val="Strong"/>
    <w:basedOn w:val="DefaultParagraphFont"/>
    <w:uiPriority w:val="22"/>
    <w:qFormat/>
    <w:rsid w:val="009506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06C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4A0B8B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B8B"/>
    <w:pPr>
      <w:ind w:leftChars="200" w:left="480"/>
    </w:pPr>
  </w:style>
  <w:style w:type="paragraph" w:styleId="BalloonText">
    <w:name w:val="Balloon Text"/>
    <w:basedOn w:val="Normal"/>
    <w:link w:val="BalloonTextChar"/>
    <w:rsid w:val="004A0B8B"/>
    <w:rPr>
      <w:rFonts w:ascii="Cambria" w:eastAsia="PMingLiU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0B8B"/>
    <w:rPr>
      <w:rFonts w:ascii="Cambria" w:eastAsia="PMingLiU" w:hAnsi="Cambria" w:cs="Times New Roman"/>
      <w:kern w:val="2"/>
      <w:sz w:val="18"/>
      <w:szCs w:val="18"/>
      <w:lang w:eastAsia="zh-TW"/>
    </w:rPr>
  </w:style>
  <w:style w:type="character" w:styleId="IntenseReference">
    <w:name w:val="Intense Reference"/>
    <w:basedOn w:val="DefaultParagraphFont"/>
    <w:uiPriority w:val="32"/>
    <w:qFormat/>
    <w:rsid w:val="000D062F"/>
    <w:rPr>
      <w:b/>
      <w:bCs/>
      <w:smallCaps/>
      <w:color w:val="5B9BD5" w:themeColor="accent1"/>
      <w:spacing w:val="5"/>
    </w:rPr>
  </w:style>
  <w:style w:type="character" w:customStyle="1" w:styleId="f141">
    <w:name w:val="f141"/>
    <w:rsid w:val="006F317F"/>
    <w:rPr>
      <w:sz w:val="22"/>
      <w:szCs w:val="22"/>
    </w:rPr>
  </w:style>
  <w:style w:type="paragraph" w:customStyle="1" w:styleId="Style9">
    <w:name w:val="_Style 9"/>
    <w:basedOn w:val="Normal"/>
    <w:uiPriority w:val="99"/>
    <w:rsid w:val="006F317F"/>
    <w:pPr>
      <w:jc w:val="both"/>
    </w:pPr>
    <w:rPr>
      <w:rFonts w:ascii="Times New Roman" w:eastAsia="SimSun" w:hAnsi="Times New Roman"/>
      <w:sz w:val="21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6F317F"/>
    <w:pPr>
      <w:spacing w:after="120"/>
      <w:ind w:leftChars="200" w:left="420"/>
      <w:jc w:val="both"/>
    </w:pPr>
    <w:rPr>
      <w:rFonts w:ascii="Times New Roman" w:eastAsia="SimSun" w:hAnsi="Times New Roman"/>
      <w:sz w:val="21"/>
      <w:szCs w:val="21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F317F"/>
    <w:rPr>
      <w:rFonts w:ascii="Times New Roman" w:eastAsia="SimSun" w:hAnsi="Times New Roman" w:cs="Times New Roman"/>
      <w:kern w:val="2"/>
      <w:sz w:val="21"/>
      <w:szCs w:val="21"/>
    </w:rPr>
  </w:style>
  <w:style w:type="paragraph" w:customStyle="1" w:styleId="ListParagraph1">
    <w:name w:val="List Paragraph1"/>
    <w:basedOn w:val="Normal"/>
    <w:rsid w:val="006F317F"/>
    <w:pPr>
      <w:ind w:firstLineChars="200" w:firstLine="420"/>
      <w:jc w:val="both"/>
    </w:pPr>
    <w:rPr>
      <w:rFonts w:ascii="Times New Roman" w:eastAsia="SimSun" w:hAnsi="Times New Roman"/>
      <w:sz w:val="21"/>
      <w:lang w:eastAsia="zh-CN"/>
    </w:rPr>
  </w:style>
  <w:style w:type="table" w:customStyle="1" w:styleId="GridTable1Light-Accent51">
    <w:name w:val="Grid Table 1 Light - Accent 51"/>
    <w:basedOn w:val="TableNormal"/>
    <w:uiPriority w:val="46"/>
    <w:rsid w:val="0043219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8E2ACB"/>
    <w:rPr>
      <w:rFonts w:ascii="Times New Roman" w:eastAsia="PMingLiU" w:hAnsi="Times New Roman" w:cs="Times New Roman"/>
      <w:b/>
      <w:bCs/>
      <w:sz w:val="24"/>
      <w:szCs w:val="24"/>
      <w:lang w:val="id-ID" w:eastAsia="en-US"/>
    </w:rPr>
  </w:style>
  <w:style w:type="table" w:customStyle="1" w:styleId="TableGrid1">
    <w:name w:val="Table Grid1"/>
    <w:basedOn w:val="TableNormal"/>
    <w:next w:val="TableGrid"/>
    <w:uiPriority w:val="39"/>
    <w:rsid w:val="005B653E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DefaultParagraphFont"/>
    <w:uiPriority w:val="99"/>
    <w:semiHidden/>
    <w:unhideWhenUsed/>
    <w:rsid w:val="006B7AD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8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boutiquehotel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oninntuban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ttp/pophotel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itoholiday.com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://www.hitoholiday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036D4DD8D64943959D515F7A9FE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017A1-DE2D-4746-8C50-68617E39FD71}"/>
      </w:docPartPr>
      <w:docPartBody>
        <w:p w:rsidR="00432E9B" w:rsidRDefault="00D55BD8" w:rsidP="00D55BD8">
          <w:pPr>
            <w:pStyle w:val="62036D4DD8D64943959D515F7A9FE49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POP1體W7">
    <w:altName w:val="Microsoft JhengHei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Papyrus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D8"/>
    <w:rsid w:val="000147AE"/>
    <w:rsid w:val="000250AC"/>
    <w:rsid w:val="00105F47"/>
    <w:rsid w:val="00123DE6"/>
    <w:rsid w:val="001F1BEC"/>
    <w:rsid w:val="002319F6"/>
    <w:rsid w:val="00275C3E"/>
    <w:rsid w:val="002A1307"/>
    <w:rsid w:val="00381188"/>
    <w:rsid w:val="003B4E4E"/>
    <w:rsid w:val="003F4E47"/>
    <w:rsid w:val="00413336"/>
    <w:rsid w:val="00432E9B"/>
    <w:rsid w:val="00465677"/>
    <w:rsid w:val="004677AD"/>
    <w:rsid w:val="004B31CD"/>
    <w:rsid w:val="004F0628"/>
    <w:rsid w:val="00514719"/>
    <w:rsid w:val="00546EE2"/>
    <w:rsid w:val="005658B0"/>
    <w:rsid w:val="005D284E"/>
    <w:rsid w:val="005D2EF9"/>
    <w:rsid w:val="005D539D"/>
    <w:rsid w:val="005E5BDB"/>
    <w:rsid w:val="00651095"/>
    <w:rsid w:val="00675BED"/>
    <w:rsid w:val="006C09A8"/>
    <w:rsid w:val="00712D95"/>
    <w:rsid w:val="007143E6"/>
    <w:rsid w:val="007B75E9"/>
    <w:rsid w:val="007E65FF"/>
    <w:rsid w:val="008351B8"/>
    <w:rsid w:val="00837BAD"/>
    <w:rsid w:val="0084061C"/>
    <w:rsid w:val="008B5658"/>
    <w:rsid w:val="00907392"/>
    <w:rsid w:val="00937CF3"/>
    <w:rsid w:val="00AA2667"/>
    <w:rsid w:val="00AA40CE"/>
    <w:rsid w:val="00B04A54"/>
    <w:rsid w:val="00B616C3"/>
    <w:rsid w:val="00B91DCE"/>
    <w:rsid w:val="00BB3FCE"/>
    <w:rsid w:val="00CD7FF2"/>
    <w:rsid w:val="00D20BB3"/>
    <w:rsid w:val="00D20CA1"/>
    <w:rsid w:val="00D226C7"/>
    <w:rsid w:val="00D55BD8"/>
    <w:rsid w:val="00DB6986"/>
    <w:rsid w:val="00EC2E28"/>
    <w:rsid w:val="00F00E1B"/>
    <w:rsid w:val="00F4214B"/>
    <w:rsid w:val="00F46B86"/>
    <w:rsid w:val="00F47F52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00D6BA47F140EE84EE6858E866DD58">
    <w:name w:val="2600D6BA47F140EE84EE6858E866DD58"/>
    <w:rsid w:val="00D55BD8"/>
  </w:style>
  <w:style w:type="paragraph" w:customStyle="1" w:styleId="938E34B47C5F4C7494D815A9172687ED">
    <w:name w:val="938E34B47C5F4C7494D815A9172687ED"/>
    <w:rsid w:val="00D55BD8"/>
  </w:style>
  <w:style w:type="paragraph" w:customStyle="1" w:styleId="0F4A2D20575B4EB0A4FCD10DACB2C619">
    <w:name w:val="0F4A2D20575B4EB0A4FCD10DACB2C619"/>
    <w:rsid w:val="00D55BD8"/>
  </w:style>
  <w:style w:type="paragraph" w:customStyle="1" w:styleId="E8AD8DB6844A47E8875DD77D08DAA2B0">
    <w:name w:val="E8AD8DB6844A47E8875DD77D08DAA2B0"/>
    <w:rsid w:val="00D55BD8"/>
  </w:style>
  <w:style w:type="paragraph" w:customStyle="1" w:styleId="FDB73561406F4291A18C719CD24D632D">
    <w:name w:val="FDB73561406F4291A18C719CD24D632D"/>
    <w:rsid w:val="00D55BD8"/>
  </w:style>
  <w:style w:type="character" w:styleId="PlaceholderText">
    <w:name w:val="Placeholder Text"/>
    <w:basedOn w:val="DefaultParagraphFont"/>
    <w:uiPriority w:val="99"/>
    <w:semiHidden/>
    <w:rsid w:val="00D55BD8"/>
    <w:rPr>
      <w:color w:val="808080"/>
    </w:rPr>
  </w:style>
  <w:style w:type="paragraph" w:customStyle="1" w:styleId="62036D4DD8D64943959D515F7A9FE49B">
    <w:name w:val="62036D4DD8D64943959D515F7A9FE49B"/>
    <w:rsid w:val="00D55B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5ADA-EC4E-4AA0-8AAF-BA7CE949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5D4N DANANG _050916_AK</vt:lpstr>
    </vt:vector>
  </TitlesOfParts>
  <Company/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2018(I-4DDN)_4D Bali Dolphin</dc:title>
  <dc:subject/>
  <dc:creator>hiTo Holiday</dc:creator>
  <cp:keywords/>
  <dc:description/>
  <cp:lastModifiedBy>Hito Holidays</cp:lastModifiedBy>
  <cp:revision>2</cp:revision>
  <cp:lastPrinted>2016-07-14T10:44:00Z</cp:lastPrinted>
  <dcterms:created xsi:type="dcterms:W3CDTF">2017-11-09T11:06:00Z</dcterms:created>
  <dcterms:modified xsi:type="dcterms:W3CDTF">2017-11-09T11:06:00Z</dcterms:modified>
</cp:coreProperties>
</file>